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C1721" w14:textId="3B4C530A" w:rsidR="00426D29" w:rsidRDefault="00426D29" w:rsidP="00D55E37">
      <w:pPr>
        <w:spacing w:after="120" w:line="276" w:lineRule="auto"/>
        <w:jc w:val="center"/>
        <w:rPr>
          <w:rFonts w:ascii="Calibri Light" w:eastAsia="Times New Roman" w:hAnsi="Calibri Light" w:cs="Calibri Light"/>
          <w:b/>
          <w:bCs/>
          <w:sz w:val="28"/>
          <w:szCs w:val="28"/>
          <w:lang w:val="en-GB"/>
        </w:rPr>
      </w:pPr>
      <w:r w:rsidRPr="00117A74">
        <w:rPr>
          <w:rFonts w:ascii="Calibri Light" w:eastAsia="Times New Roman" w:hAnsi="Calibri Light" w:cs="Calibri Light"/>
          <w:b/>
          <w:bCs/>
          <w:sz w:val="28"/>
          <w:szCs w:val="28"/>
          <w:lang w:val="en-GB"/>
        </w:rPr>
        <w:t>Model Ethical Funding Policy</w:t>
      </w:r>
    </w:p>
    <w:p w14:paraId="7A1A7947" w14:textId="1D976E51" w:rsidR="00D55E37" w:rsidRPr="00D55E37" w:rsidRDefault="00D55E37" w:rsidP="00D55E37">
      <w:pPr>
        <w:spacing w:line="276" w:lineRule="auto"/>
        <w:jc w:val="center"/>
        <w:rPr>
          <w:rFonts w:ascii="Calibri Light" w:eastAsia="Times New Roman" w:hAnsi="Calibri Light" w:cs="Calibri Light"/>
          <w:b/>
          <w:bCs/>
          <w:sz w:val="24"/>
          <w:szCs w:val="24"/>
          <w:lang w:val="en-GB"/>
        </w:rPr>
      </w:pPr>
      <w:r w:rsidRPr="00D55E37">
        <w:rPr>
          <w:rFonts w:ascii="Calibri Light" w:eastAsia="Times New Roman" w:hAnsi="Calibri Light" w:cs="Calibri Light"/>
          <w:b/>
          <w:bCs/>
          <w:sz w:val="24"/>
          <w:szCs w:val="24"/>
          <w:lang w:val="en-GB"/>
        </w:rPr>
        <w:t>August 2019</w:t>
      </w:r>
    </w:p>
    <w:p w14:paraId="5780052F" w14:textId="77777777" w:rsidR="005E2193" w:rsidRPr="00117A74" w:rsidRDefault="00426D29" w:rsidP="008A071E">
      <w:pPr>
        <w:spacing w:before="120" w:after="240" w:line="276" w:lineRule="auto"/>
        <w:jc w:val="both"/>
        <w:rPr>
          <w:rFonts w:ascii="Calibri" w:eastAsia="Times New Roman" w:hAnsi="Calibri" w:cs="Calibri"/>
          <w:b/>
          <w:bCs/>
          <w:iCs/>
          <w:sz w:val="24"/>
          <w:szCs w:val="24"/>
          <w:lang w:val="en-GB"/>
        </w:rPr>
      </w:pPr>
      <w:r w:rsidRPr="00117A74">
        <w:rPr>
          <w:rFonts w:ascii="Calibri" w:eastAsia="Times New Roman" w:hAnsi="Calibri" w:cs="Calibri"/>
          <w:b/>
          <w:bCs/>
          <w:iCs/>
          <w:sz w:val="24"/>
          <w:szCs w:val="24"/>
          <w:lang w:val="en-GB"/>
        </w:rPr>
        <w:t>Introduction</w:t>
      </w:r>
    </w:p>
    <w:p w14:paraId="6553CD1F" w14:textId="77777777" w:rsidR="00426D29" w:rsidRPr="00117A74" w:rsidRDefault="00893233" w:rsidP="008A071E">
      <w:pPr>
        <w:spacing w:after="240" w:line="276" w:lineRule="auto"/>
        <w:jc w:val="both"/>
        <w:rPr>
          <w:rFonts w:ascii="Calibri" w:eastAsia="Times New Roman" w:hAnsi="Calibri" w:cs="Calibri"/>
          <w:iCs/>
          <w:sz w:val="23"/>
          <w:szCs w:val="23"/>
          <w:lang w:val="en-GB"/>
        </w:rPr>
      </w:pPr>
      <w:r w:rsidRPr="00117A74">
        <w:rPr>
          <w:rFonts w:ascii="Calibri" w:eastAsia="Times New Roman" w:hAnsi="Calibri" w:cs="Calibri"/>
          <w:iCs/>
          <w:sz w:val="23"/>
          <w:szCs w:val="23"/>
          <w:lang w:val="en-GB"/>
        </w:rPr>
        <w:t xml:space="preserve">This </w:t>
      </w:r>
      <w:r w:rsidR="00426D29" w:rsidRPr="00117A74">
        <w:rPr>
          <w:rFonts w:ascii="Calibri" w:eastAsia="Times New Roman" w:hAnsi="Calibri" w:cs="Calibri"/>
          <w:iCs/>
          <w:sz w:val="23"/>
          <w:szCs w:val="23"/>
          <w:lang w:val="en-GB"/>
        </w:rPr>
        <w:t>document</w:t>
      </w:r>
      <w:r w:rsidRPr="00117A74">
        <w:rPr>
          <w:rFonts w:ascii="Calibri" w:eastAsia="Times New Roman" w:hAnsi="Calibri" w:cs="Calibri"/>
          <w:iCs/>
          <w:sz w:val="23"/>
          <w:szCs w:val="23"/>
          <w:lang w:val="en-GB"/>
        </w:rPr>
        <w:t xml:space="preserve"> sets forth a model ethical funding policy for a non-governmental organi</w:t>
      </w:r>
      <w:r w:rsidR="00426D29" w:rsidRPr="00117A74">
        <w:rPr>
          <w:rFonts w:ascii="Calibri" w:eastAsia="Times New Roman" w:hAnsi="Calibri" w:cs="Calibri"/>
          <w:iCs/>
          <w:sz w:val="23"/>
          <w:szCs w:val="23"/>
          <w:lang w:val="en-GB"/>
        </w:rPr>
        <w:t>s</w:t>
      </w:r>
      <w:r w:rsidRPr="00117A74">
        <w:rPr>
          <w:rFonts w:ascii="Calibri" w:eastAsia="Times New Roman" w:hAnsi="Calibri" w:cs="Calibri"/>
          <w:iCs/>
          <w:sz w:val="23"/>
          <w:szCs w:val="23"/>
          <w:lang w:val="en-GB"/>
        </w:rPr>
        <w:t>ation ("</w:t>
      </w:r>
      <w:r w:rsidRPr="00117A74">
        <w:rPr>
          <w:rFonts w:ascii="Calibri" w:eastAsia="Times New Roman" w:hAnsi="Calibri" w:cs="Calibri"/>
          <w:b/>
          <w:iCs/>
          <w:sz w:val="23"/>
          <w:szCs w:val="23"/>
          <w:lang w:val="en-GB"/>
        </w:rPr>
        <w:t>NGO</w:t>
      </w:r>
      <w:r w:rsidRPr="00117A74">
        <w:rPr>
          <w:rFonts w:ascii="Calibri" w:eastAsia="Times New Roman" w:hAnsi="Calibri" w:cs="Calibri"/>
          <w:iCs/>
          <w:sz w:val="23"/>
          <w:szCs w:val="23"/>
          <w:lang w:val="en-GB"/>
        </w:rPr>
        <w:t xml:space="preserve">") that provides: (i) a process for the NGO to follow when determining whether to accept a donation </w:t>
      </w:r>
      <w:r w:rsidR="006B6565" w:rsidRPr="00117A74">
        <w:rPr>
          <w:rFonts w:ascii="Calibri" w:eastAsia="Times New Roman" w:hAnsi="Calibri" w:cs="Calibri"/>
          <w:iCs/>
          <w:sz w:val="23"/>
          <w:szCs w:val="23"/>
          <w:lang w:val="en-GB"/>
        </w:rPr>
        <w:t xml:space="preserve">of funds or other resources </w:t>
      </w:r>
      <w:r w:rsidRPr="00117A74">
        <w:rPr>
          <w:rFonts w:ascii="Calibri" w:eastAsia="Times New Roman" w:hAnsi="Calibri" w:cs="Calibri"/>
          <w:iCs/>
          <w:sz w:val="23"/>
          <w:szCs w:val="23"/>
          <w:lang w:val="en-GB"/>
        </w:rPr>
        <w:t xml:space="preserve">and (ii) criteria to </w:t>
      </w:r>
      <w:r w:rsidR="006B6565" w:rsidRPr="00117A74">
        <w:rPr>
          <w:rFonts w:ascii="Calibri" w:eastAsia="Times New Roman" w:hAnsi="Calibri" w:cs="Calibri"/>
          <w:iCs/>
          <w:sz w:val="23"/>
          <w:szCs w:val="23"/>
          <w:lang w:val="en-GB"/>
        </w:rPr>
        <w:t>assess potential</w:t>
      </w:r>
      <w:r w:rsidRPr="00117A74">
        <w:rPr>
          <w:rFonts w:ascii="Calibri" w:eastAsia="Times New Roman" w:hAnsi="Calibri" w:cs="Calibri"/>
          <w:iCs/>
          <w:sz w:val="23"/>
          <w:szCs w:val="23"/>
          <w:lang w:val="en-GB"/>
        </w:rPr>
        <w:t xml:space="preserve"> or perceived ethical concerns </w:t>
      </w:r>
      <w:r w:rsidR="006B6565" w:rsidRPr="00117A74">
        <w:rPr>
          <w:rFonts w:ascii="Calibri" w:eastAsia="Times New Roman" w:hAnsi="Calibri" w:cs="Calibri"/>
          <w:iCs/>
          <w:sz w:val="23"/>
          <w:szCs w:val="23"/>
          <w:lang w:val="en-GB"/>
        </w:rPr>
        <w:t>associated with the acceptance of</w:t>
      </w:r>
      <w:r w:rsidRPr="00117A74">
        <w:rPr>
          <w:rFonts w:ascii="Calibri" w:eastAsia="Times New Roman" w:hAnsi="Calibri" w:cs="Calibri"/>
          <w:iCs/>
          <w:sz w:val="23"/>
          <w:szCs w:val="23"/>
          <w:lang w:val="en-GB"/>
        </w:rPr>
        <w:t xml:space="preserve"> donations from </w:t>
      </w:r>
      <w:r w:rsidR="006B6565" w:rsidRPr="00117A74">
        <w:rPr>
          <w:rFonts w:ascii="Calibri" w:eastAsia="Times New Roman" w:hAnsi="Calibri" w:cs="Calibri"/>
          <w:iCs/>
          <w:sz w:val="23"/>
          <w:szCs w:val="23"/>
          <w:lang w:val="en-GB"/>
        </w:rPr>
        <w:t xml:space="preserve">prospective </w:t>
      </w:r>
      <w:r w:rsidRPr="00117A74">
        <w:rPr>
          <w:rFonts w:ascii="Calibri" w:eastAsia="Times New Roman" w:hAnsi="Calibri" w:cs="Calibri"/>
          <w:iCs/>
          <w:sz w:val="23"/>
          <w:szCs w:val="23"/>
          <w:lang w:val="en-GB"/>
        </w:rPr>
        <w:t xml:space="preserve">funders.  </w:t>
      </w:r>
    </w:p>
    <w:p w14:paraId="5AF103A3" w14:textId="77777777" w:rsidR="00893233" w:rsidRPr="00117A74" w:rsidRDefault="00893233" w:rsidP="008A071E">
      <w:pPr>
        <w:spacing w:after="240" w:line="276" w:lineRule="auto"/>
        <w:jc w:val="both"/>
        <w:rPr>
          <w:rFonts w:ascii="Calibri" w:eastAsia="Times New Roman" w:hAnsi="Calibri" w:cs="Calibri"/>
          <w:iCs/>
          <w:sz w:val="23"/>
          <w:szCs w:val="23"/>
          <w:lang w:val="en-GB"/>
        </w:rPr>
      </w:pPr>
      <w:r w:rsidRPr="00117A74">
        <w:rPr>
          <w:rFonts w:ascii="Calibri" w:eastAsia="Times New Roman" w:hAnsi="Calibri" w:cs="Calibri"/>
          <w:iCs/>
          <w:sz w:val="23"/>
          <w:szCs w:val="23"/>
          <w:lang w:val="en-GB"/>
        </w:rPr>
        <w:t>The model policy includes</w:t>
      </w:r>
      <w:r w:rsidR="00426D29" w:rsidRPr="00117A74">
        <w:rPr>
          <w:rFonts w:ascii="Calibri" w:eastAsia="Times New Roman" w:hAnsi="Calibri" w:cs="Calibri"/>
          <w:iCs/>
          <w:sz w:val="23"/>
          <w:szCs w:val="23"/>
          <w:lang w:val="en-GB"/>
        </w:rPr>
        <w:t xml:space="preserve"> a set of general clauses, followed by</w:t>
      </w:r>
      <w:r w:rsidRPr="00117A74">
        <w:rPr>
          <w:rFonts w:ascii="Calibri" w:eastAsia="Times New Roman" w:hAnsi="Calibri" w:cs="Calibri"/>
          <w:iCs/>
          <w:sz w:val="23"/>
          <w:szCs w:val="23"/>
          <w:lang w:val="en-GB"/>
        </w:rPr>
        <w:t xml:space="preserve"> possible considerations for the following categories of funders: (i) Government entities, (ii) Foundations, (iii) </w:t>
      </w:r>
      <w:r w:rsidR="00FB46C7" w:rsidRPr="00117A74">
        <w:rPr>
          <w:rFonts w:ascii="Calibri" w:eastAsia="Times New Roman" w:hAnsi="Calibri" w:cs="Calibri"/>
          <w:iCs/>
          <w:sz w:val="23"/>
          <w:szCs w:val="23"/>
          <w:lang w:val="en-GB"/>
        </w:rPr>
        <w:t>Corporations</w:t>
      </w:r>
      <w:r w:rsidRPr="00117A74">
        <w:rPr>
          <w:rFonts w:ascii="Calibri" w:eastAsia="Times New Roman" w:hAnsi="Calibri" w:cs="Calibri"/>
          <w:iCs/>
          <w:sz w:val="23"/>
          <w:szCs w:val="23"/>
          <w:lang w:val="en-GB"/>
        </w:rPr>
        <w:t xml:space="preserve">, (iv) </w:t>
      </w:r>
      <w:r w:rsidR="00FB46C7" w:rsidRPr="00117A74">
        <w:rPr>
          <w:rFonts w:ascii="Calibri" w:eastAsia="Times New Roman" w:hAnsi="Calibri" w:cs="Calibri"/>
          <w:iCs/>
          <w:sz w:val="23"/>
          <w:szCs w:val="23"/>
          <w:lang w:val="en-GB"/>
        </w:rPr>
        <w:t>Religious Institutions</w:t>
      </w:r>
      <w:r w:rsidRPr="00117A74">
        <w:rPr>
          <w:rFonts w:ascii="Calibri" w:eastAsia="Times New Roman" w:hAnsi="Calibri" w:cs="Calibri"/>
          <w:iCs/>
          <w:sz w:val="23"/>
          <w:szCs w:val="23"/>
          <w:lang w:val="en-GB"/>
        </w:rPr>
        <w:t xml:space="preserve">, (v) </w:t>
      </w:r>
      <w:r w:rsidR="00FB46C7" w:rsidRPr="00117A74">
        <w:rPr>
          <w:rFonts w:ascii="Calibri" w:eastAsia="Times New Roman" w:hAnsi="Calibri" w:cs="Calibri"/>
          <w:iCs/>
          <w:sz w:val="23"/>
          <w:szCs w:val="23"/>
          <w:lang w:val="en-GB"/>
        </w:rPr>
        <w:t>Individuals</w:t>
      </w:r>
      <w:r w:rsidRPr="00117A74">
        <w:rPr>
          <w:rFonts w:ascii="Calibri" w:eastAsia="Times New Roman" w:hAnsi="Calibri" w:cs="Calibri"/>
          <w:iCs/>
          <w:sz w:val="23"/>
          <w:szCs w:val="23"/>
          <w:lang w:val="en-GB"/>
        </w:rPr>
        <w:t xml:space="preserve">, (vi) </w:t>
      </w:r>
      <w:r w:rsidR="00FB46C7" w:rsidRPr="00117A74">
        <w:rPr>
          <w:rFonts w:ascii="Calibri" w:eastAsia="Times New Roman" w:hAnsi="Calibri" w:cs="Calibri"/>
          <w:iCs/>
          <w:sz w:val="23"/>
          <w:szCs w:val="23"/>
          <w:lang w:val="en-GB"/>
        </w:rPr>
        <w:t>Public Collections, (vii) Universities, (viii) Anonymous, and (ix) Crowd Funding sources</w:t>
      </w:r>
      <w:r w:rsidR="00426D29" w:rsidRPr="00117A74">
        <w:rPr>
          <w:rFonts w:ascii="Calibri" w:eastAsia="Times New Roman" w:hAnsi="Calibri" w:cs="Calibri"/>
          <w:iCs/>
          <w:sz w:val="23"/>
          <w:szCs w:val="23"/>
          <w:lang w:val="en-GB"/>
        </w:rPr>
        <w:t>. Each section is designed to be able to stand alone to allow the NGO to make different choices for the categories of funders it wishes to include in the policy –– if similar choices are made across the selected categories, the NGO may wish to simplify the policy by combining sections and avoid duplication in each section.</w:t>
      </w:r>
    </w:p>
    <w:p w14:paraId="6B257B33" w14:textId="77777777" w:rsidR="00B552D3" w:rsidRPr="00117A74" w:rsidRDefault="00B552D3" w:rsidP="008A071E">
      <w:pPr>
        <w:spacing w:after="240" w:line="276" w:lineRule="auto"/>
        <w:jc w:val="both"/>
        <w:rPr>
          <w:rFonts w:ascii="Calibri" w:eastAsia="Times New Roman" w:hAnsi="Calibri" w:cs="Calibri"/>
          <w:iCs/>
          <w:sz w:val="23"/>
          <w:szCs w:val="23"/>
          <w:lang w:val="en-GB"/>
        </w:rPr>
      </w:pPr>
      <w:r w:rsidRPr="00117A74">
        <w:rPr>
          <w:rFonts w:ascii="Calibri" w:eastAsia="Times New Roman" w:hAnsi="Calibri" w:cs="Calibri"/>
          <w:iCs/>
          <w:sz w:val="23"/>
          <w:szCs w:val="23"/>
          <w:lang w:val="en-GB"/>
        </w:rPr>
        <w:t>The model policy is followed by a practical checklist to help operationalise the policy.</w:t>
      </w:r>
    </w:p>
    <w:p w14:paraId="17F43E74" w14:textId="77777777" w:rsidR="00EA0C40" w:rsidRPr="00117A74" w:rsidRDefault="00EA0C40" w:rsidP="008A071E">
      <w:pPr>
        <w:spacing w:after="240" w:line="276" w:lineRule="auto"/>
        <w:jc w:val="both"/>
        <w:rPr>
          <w:rFonts w:ascii="Calibri" w:eastAsia="Times New Roman" w:hAnsi="Calibri" w:cs="Calibri"/>
          <w:iCs/>
          <w:sz w:val="23"/>
          <w:szCs w:val="23"/>
          <w:lang w:val="en-GB"/>
        </w:rPr>
      </w:pPr>
      <w:r w:rsidRPr="00117A74">
        <w:rPr>
          <w:rFonts w:ascii="Calibri" w:eastAsia="Times New Roman" w:hAnsi="Calibri" w:cs="Calibri"/>
          <w:iCs/>
          <w:sz w:val="23"/>
          <w:szCs w:val="23"/>
          <w:lang w:val="en-GB"/>
        </w:rPr>
        <w:t xml:space="preserve">This model </w:t>
      </w:r>
      <w:r w:rsidR="00595F5F" w:rsidRPr="00117A74">
        <w:rPr>
          <w:rFonts w:ascii="Calibri" w:eastAsia="Times New Roman" w:hAnsi="Calibri" w:cs="Calibri"/>
          <w:iCs/>
          <w:sz w:val="23"/>
          <w:szCs w:val="23"/>
          <w:lang w:val="en-GB"/>
        </w:rPr>
        <w:t xml:space="preserve">ethical funding policy </w:t>
      </w:r>
      <w:r w:rsidRPr="00117A74">
        <w:rPr>
          <w:rFonts w:ascii="Calibri" w:eastAsia="Times New Roman" w:hAnsi="Calibri" w:cs="Calibri"/>
          <w:iCs/>
          <w:sz w:val="23"/>
          <w:szCs w:val="23"/>
          <w:lang w:val="en-GB"/>
        </w:rPr>
        <w:t>has brackets ("[  ]") within the policy to enable an NGO to choose applicable optional language or insert its own language specific to its circumstance</w:t>
      </w:r>
      <w:r w:rsidR="006C6444" w:rsidRPr="00117A74">
        <w:rPr>
          <w:rFonts w:ascii="Calibri" w:eastAsia="Times New Roman" w:hAnsi="Calibri" w:cs="Calibri"/>
          <w:iCs/>
          <w:sz w:val="23"/>
          <w:szCs w:val="23"/>
          <w:lang w:val="en-GB"/>
        </w:rPr>
        <w:t>s</w:t>
      </w:r>
      <w:r w:rsidR="001D7D32" w:rsidRPr="00117A74">
        <w:rPr>
          <w:rFonts w:ascii="Calibri" w:eastAsia="Times New Roman" w:hAnsi="Calibri" w:cs="Calibri"/>
          <w:iCs/>
          <w:sz w:val="23"/>
          <w:szCs w:val="23"/>
          <w:lang w:val="en-GB"/>
        </w:rPr>
        <w:t>.</w:t>
      </w:r>
    </w:p>
    <w:p w14:paraId="100CA36A" w14:textId="00E9635D" w:rsidR="005E2193" w:rsidRPr="00117A74" w:rsidRDefault="005E2193" w:rsidP="008A071E">
      <w:pPr>
        <w:spacing w:after="240" w:line="276" w:lineRule="auto"/>
        <w:jc w:val="both"/>
        <w:rPr>
          <w:rFonts w:ascii="Calibri" w:eastAsia="Times New Roman" w:hAnsi="Calibri" w:cs="Calibri"/>
          <w:iCs/>
          <w:sz w:val="23"/>
          <w:szCs w:val="23"/>
          <w:lang w:val="en-GB"/>
        </w:rPr>
      </w:pPr>
      <w:r w:rsidRPr="00117A74">
        <w:rPr>
          <w:rFonts w:ascii="Calibri" w:eastAsia="Times New Roman" w:hAnsi="Calibri" w:cs="Calibri"/>
          <w:iCs/>
          <w:sz w:val="23"/>
          <w:szCs w:val="23"/>
          <w:lang w:val="en-GB"/>
        </w:rPr>
        <w:t xml:space="preserve">We also propose that any NGO's </w:t>
      </w:r>
      <w:r w:rsidR="00595F5F" w:rsidRPr="00117A74">
        <w:rPr>
          <w:rFonts w:ascii="Calibri" w:eastAsia="Times New Roman" w:hAnsi="Calibri" w:cs="Calibri"/>
          <w:iCs/>
          <w:sz w:val="23"/>
          <w:szCs w:val="23"/>
          <w:lang w:val="en-GB"/>
        </w:rPr>
        <w:t>ethical funding polic</w:t>
      </w:r>
      <w:r w:rsidRPr="00117A74">
        <w:rPr>
          <w:rFonts w:ascii="Calibri" w:eastAsia="Times New Roman" w:hAnsi="Calibri" w:cs="Calibri"/>
          <w:iCs/>
          <w:sz w:val="23"/>
          <w:szCs w:val="23"/>
          <w:lang w:val="en-GB"/>
        </w:rPr>
        <w:t>y</w:t>
      </w:r>
      <w:r w:rsidR="000E0E5F">
        <w:rPr>
          <w:rFonts w:ascii="Calibri" w:eastAsia="Times New Roman" w:hAnsi="Calibri" w:cs="Calibri"/>
          <w:iCs/>
          <w:sz w:val="23"/>
          <w:szCs w:val="23"/>
          <w:lang w:val="en-GB"/>
        </w:rPr>
        <w:t>,</w:t>
      </w:r>
      <w:r w:rsidRPr="00117A74">
        <w:rPr>
          <w:rFonts w:ascii="Calibri" w:eastAsia="Times New Roman" w:hAnsi="Calibri" w:cs="Calibri"/>
          <w:iCs/>
          <w:sz w:val="23"/>
          <w:szCs w:val="23"/>
          <w:lang w:val="en-GB"/>
        </w:rPr>
        <w:t xml:space="preserve"> </w:t>
      </w:r>
      <w:r w:rsidR="00932D27" w:rsidRPr="00117A74">
        <w:rPr>
          <w:rFonts w:ascii="Calibri" w:eastAsia="Times New Roman" w:hAnsi="Calibri" w:cs="Calibri"/>
          <w:iCs/>
          <w:sz w:val="23"/>
          <w:szCs w:val="23"/>
          <w:lang w:val="en-GB"/>
        </w:rPr>
        <w:t>in full or</w:t>
      </w:r>
      <w:r w:rsidR="00426D29" w:rsidRPr="00117A74">
        <w:rPr>
          <w:rFonts w:ascii="Calibri" w:eastAsia="Times New Roman" w:hAnsi="Calibri" w:cs="Calibri"/>
          <w:iCs/>
          <w:sz w:val="23"/>
          <w:szCs w:val="23"/>
          <w:lang w:val="en-GB"/>
        </w:rPr>
        <w:t xml:space="preserve"> summary </w:t>
      </w:r>
      <w:r w:rsidR="00932D27" w:rsidRPr="00117A74">
        <w:rPr>
          <w:rFonts w:ascii="Calibri" w:eastAsia="Times New Roman" w:hAnsi="Calibri" w:cs="Calibri"/>
          <w:iCs/>
          <w:sz w:val="23"/>
          <w:szCs w:val="23"/>
          <w:lang w:val="en-GB"/>
        </w:rPr>
        <w:t>form</w:t>
      </w:r>
      <w:r w:rsidR="00426D29" w:rsidRPr="00117A74">
        <w:rPr>
          <w:rFonts w:ascii="Calibri" w:eastAsia="Times New Roman" w:hAnsi="Calibri" w:cs="Calibri"/>
          <w:iCs/>
          <w:sz w:val="23"/>
          <w:szCs w:val="23"/>
          <w:lang w:val="en-GB"/>
        </w:rPr>
        <w:t xml:space="preserve">, </w:t>
      </w:r>
      <w:r w:rsidRPr="00117A74">
        <w:rPr>
          <w:rFonts w:ascii="Calibri" w:eastAsia="Times New Roman" w:hAnsi="Calibri" w:cs="Calibri"/>
          <w:iCs/>
          <w:sz w:val="23"/>
          <w:szCs w:val="23"/>
          <w:lang w:val="en-GB"/>
        </w:rPr>
        <w:t xml:space="preserve">be </w:t>
      </w:r>
      <w:r w:rsidR="00932D27" w:rsidRPr="00117A74">
        <w:rPr>
          <w:rFonts w:ascii="Calibri" w:eastAsia="Times New Roman" w:hAnsi="Calibri" w:cs="Calibri"/>
          <w:iCs/>
          <w:sz w:val="23"/>
          <w:szCs w:val="23"/>
          <w:lang w:val="en-GB"/>
        </w:rPr>
        <w:t xml:space="preserve">publicly </w:t>
      </w:r>
      <w:r w:rsidRPr="00117A74">
        <w:rPr>
          <w:rFonts w:ascii="Calibri" w:eastAsia="Times New Roman" w:hAnsi="Calibri" w:cs="Calibri"/>
          <w:iCs/>
          <w:sz w:val="23"/>
          <w:szCs w:val="23"/>
          <w:lang w:val="en-GB"/>
        </w:rPr>
        <w:t xml:space="preserve">available on the NGO's website </w:t>
      </w:r>
      <w:r w:rsidR="0054388E" w:rsidRPr="00117A74">
        <w:rPr>
          <w:rFonts w:ascii="Calibri" w:eastAsia="Times New Roman" w:hAnsi="Calibri" w:cs="Calibri"/>
          <w:iCs/>
          <w:sz w:val="23"/>
          <w:szCs w:val="23"/>
          <w:lang w:val="en-GB"/>
        </w:rPr>
        <w:t>to</w:t>
      </w:r>
      <w:r w:rsidRPr="00117A74">
        <w:rPr>
          <w:rFonts w:ascii="Calibri" w:eastAsia="Times New Roman" w:hAnsi="Calibri" w:cs="Calibri"/>
          <w:iCs/>
          <w:sz w:val="23"/>
          <w:szCs w:val="23"/>
          <w:lang w:val="en-GB"/>
        </w:rPr>
        <w:t xml:space="preserve"> </w:t>
      </w:r>
      <w:r w:rsidR="001B36A0" w:rsidRPr="00117A74">
        <w:rPr>
          <w:rFonts w:ascii="Calibri" w:eastAsia="Times New Roman" w:hAnsi="Calibri" w:cs="Calibri"/>
          <w:iCs/>
          <w:sz w:val="23"/>
          <w:szCs w:val="23"/>
          <w:lang w:val="en-GB"/>
        </w:rPr>
        <w:t>disclose</w:t>
      </w:r>
      <w:r w:rsidRPr="00117A74">
        <w:rPr>
          <w:rFonts w:ascii="Calibri" w:eastAsia="Times New Roman" w:hAnsi="Calibri" w:cs="Calibri"/>
          <w:iCs/>
          <w:sz w:val="23"/>
          <w:szCs w:val="23"/>
          <w:lang w:val="en-GB"/>
        </w:rPr>
        <w:t xml:space="preserve"> the NGO’s </w:t>
      </w:r>
      <w:r w:rsidR="00435A99" w:rsidRPr="00117A74">
        <w:rPr>
          <w:rFonts w:ascii="Calibri" w:eastAsia="Times New Roman" w:hAnsi="Calibri" w:cs="Calibri"/>
          <w:iCs/>
          <w:sz w:val="23"/>
          <w:szCs w:val="23"/>
          <w:lang w:val="en-GB"/>
        </w:rPr>
        <w:t>ethical perspective</w:t>
      </w:r>
      <w:r w:rsidRPr="00117A74">
        <w:rPr>
          <w:rFonts w:ascii="Calibri" w:eastAsia="Times New Roman" w:hAnsi="Calibri" w:cs="Calibri"/>
          <w:iCs/>
          <w:sz w:val="23"/>
          <w:szCs w:val="23"/>
          <w:lang w:val="en-GB"/>
        </w:rPr>
        <w:t xml:space="preserve"> for the benefit of its stakeholders and the public. </w:t>
      </w:r>
    </w:p>
    <w:p w14:paraId="4FE5C09F" w14:textId="6E68A22B" w:rsidR="00630C35" w:rsidRPr="00117A74" w:rsidRDefault="005E2193" w:rsidP="008A071E">
      <w:pPr>
        <w:spacing w:after="240" w:line="276" w:lineRule="auto"/>
        <w:jc w:val="both"/>
        <w:rPr>
          <w:rFonts w:ascii="Calibri" w:eastAsia="Times New Roman" w:hAnsi="Calibri" w:cs="Calibri"/>
          <w:iCs/>
          <w:sz w:val="23"/>
          <w:szCs w:val="23"/>
          <w:lang w:val="en-GB"/>
        </w:rPr>
      </w:pPr>
      <w:r w:rsidRPr="00117A74">
        <w:rPr>
          <w:rFonts w:ascii="Calibri" w:eastAsia="Times New Roman" w:hAnsi="Calibri" w:cs="Calibri"/>
          <w:iCs/>
          <w:sz w:val="23"/>
          <w:szCs w:val="23"/>
          <w:lang w:val="en-GB"/>
        </w:rPr>
        <w:t>Lastly, we propose that irrespective of the categ</w:t>
      </w:r>
      <w:r w:rsidR="00C7555D" w:rsidRPr="00117A74">
        <w:rPr>
          <w:rFonts w:ascii="Calibri" w:eastAsia="Times New Roman" w:hAnsi="Calibri" w:cs="Calibri"/>
          <w:iCs/>
          <w:sz w:val="23"/>
          <w:szCs w:val="23"/>
          <w:lang w:val="en-GB"/>
        </w:rPr>
        <w:t>ory of funder</w:t>
      </w:r>
      <w:r w:rsidR="00B661ED" w:rsidRPr="00117A74">
        <w:rPr>
          <w:rFonts w:ascii="Calibri" w:eastAsia="Times New Roman" w:hAnsi="Calibri" w:cs="Calibri"/>
          <w:iCs/>
          <w:sz w:val="23"/>
          <w:szCs w:val="23"/>
          <w:lang w:val="en-GB"/>
        </w:rPr>
        <w:t xml:space="preserve">, </w:t>
      </w:r>
      <w:r w:rsidR="00922276" w:rsidRPr="00117A74">
        <w:rPr>
          <w:rFonts w:ascii="Calibri" w:eastAsia="Times New Roman" w:hAnsi="Calibri" w:cs="Calibri"/>
          <w:iCs/>
          <w:sz w:val="23"/>
          <w:szCs w:val="23"/>
          <w:lang w:val="en-GB"/>
        </w:rPr>
        <w:t xml:space="preserve">each </w:t>
      </w:r>
      <w:r w:rsidR="00B661ED" w:rsidRPr="00117A74">
        <w:rPr>
          <w:rFonts w:ascii="Calibri" w:eastAsia="Times New Roman" w:hAnsi="Calibri" w:cs="Calibri"/>
          <w:iCs/>
          <w:sz w:val="23"/>
          <w:szCs w:val="23"/>
          <w:lang w:val="en-GB"/>
        </w:rPr>
        <w:t xml:space="preserve">donation over </w:t>
      </w:r>
      <w:r w:rsidR="000A6CBC" w:rsidRPr="00117A74">
        <w:rPr>
          <w:rFonts w:ascii="Calibri" w:eastAsia="Times New Roman" w:hAnsi="Calibri" w:cs="Calibri"/>
          <w:iCs/>
          <w:sz w:val="23"/>
          <w:szCs w:val="23"/>
          <w:lang w:val="en-GB"/>
        </w:rPr>
        <w:t>E</w:t>
      </w:r>
      <w:r w:rsidR="00230577" w:rsidRPr="00117A74">
        <w:rPr>
          <w:rFonts w:ascii="Calibri" w:eastAsia="Times New Roman" w:hAnsi="Calibri" w:cs="Calibri"/>
          <w:iCs/>
          <w:sz w:val="23"/>
          <w:szCs w:val="23"/>
          <w:lang w:val="en-GB"/>
        </w:rPr>
        <w:t xml:space="preserve">UR </w:t>
      </w:r>
      <w:r w:rsidR="000A6CBC" w:rsidRPr="00117A74">
        <w:rPr>
          <w:rFonts w:ascii="Calibri" w:eastAsia="Times New Roman" w:hAnsi="Calibri" w:cs="Calibri"/>
          <w:iCs/>
          <w:sz w:val="23"/>
          <w:szCs w:val="23"/>
          <w:lang w:val="en-GB"/>
        </w:rPr>
        <w:t>5</w:t>
      </w:r>
      <w:r w:rsidR="00B661ED" w:rsidRPr="00117A74">
        <w:rPr>
          <w:rFonts w:ascii="Calibri" w:eastAsia="Times New Roman" w:hAnsi="Calibri" w:cs="Calibri"/>
          <w:iCs/>
          <w:sz w:val="23"/>
          <w:szCs w:val="23"/>
          <w:lang w:val="en-GB"/>
        </w:rPr>
        <w:t>0,000</w:t>
      </w:r>
      <w:r w:rsidRPr="00117A74">
        <w:rPr>
          <w:rFonts w:ascii="Calibri" w:eastAsia="Times New Roman" w:hAnsi="Calibri" w:cs="Calibri"/>
          <w:iCs/>
          <w:sz w:val="23"/>
          <w:szCs w:val="23"/>
          <w:lang w:val="en-GB"/>
        </w:rPr>
        <w:t xml:space="preserve"> should be reviewed by a committee (or equivalent) within the NGO to consider relevant (</w:t>
      </w:r>
      <w:r w:rsidR="00922276" w:rsidRPr="00117A74">
        <w:rPr>
          <w:rFonts w:ascii="Calibri" w:eastAsia="Times New Roman" w:hAnsi="Calibri" w:cs="Calibri"/>
          <w:iCs/>
          <w:sz w:val="23"/>
          <w:szCs w:val="23"/>
          <w:lang w:val="en-GB"/>
        </w:rPr>
        <w:t xml:space="preserve">e.g., </w:t>
      </w:r>
      <w:r w:rsidR="0072506C" w:rsidRPr="00117A74">
        <w:rPr>
          <w:rFonts w:ascii="Calibri" w:eastAsia="Times New Roman" w:hAnsi="Calibri" w:cs="Calibri"/>
          <w:iCs/>
          <w:sz w:val="23"/>
          <w:szCs w:val="23"/>
          <w:lang w:val="en-GB"/>
        </w:rPr>
        <w:t>organi</w:t>
      </w:r>
      <w:r w:rsidR="00D55E37">
        <w:rPr>
          <w:rFonts w:ascii="Calibri" w:eastAsia="Times New Roman" w:hAnsi="Calibri" w:cs="Calibri"/>
          <w:iCs/>
          <w:sz w:val="23"/>
          <w:szCs w:val="23"/>
          <w:lang w:val="en-GB"/>
        </w:rPr>
        <w:t>s</w:t>
      </w:r>
      <w:r w:rsidR="0072506C" w:rsidRPr="00117A74">
        <w:rPr>
          <w:rFonts w:ascii="Calibri" w:eastAsia="Times New Roman" w:hAnsi="Calibri" w:cs="Calibri"/>
          <w:iCs/>
          <w:sz w:val="23"/>
          <w:szCs w:val="23"/>
          <w:lang w:val="en-GB"/>
        </w:rPr>
        <w:t>ational</w:t>
      </w:r>
      <w:r w:rsidRPr="00117A74">
        <w:rPr>
          <w:rFonts w:ascii="Calibri" w:eastAsia="Times New Roman" w:hAnsi="Calibri" w:cs="Calibri"/>
          <w:iCs/>
          <w:sz w:val="23"/>
          <w:szCs w:val="23"/>
          <w:lang w:val="en-GB"/>
        </w:rPr>
        <w:t xml:space="preserve">, political, reputational) risks, </w:t>
      </w:r>
      <w:r w:rsidR="006C6444" w:rsidRPr="00117A74">
        <w:rPr>
          <w:rFonts w:ascii="Calibri" w:eastAsia="Times New Roman" w:hAnsi="Calibri" w:cs="Calibri"/>
          <w:iCs/>
          <w:sz w:val="23"/>
          <w:szCs w:val="23"/>
          <w:lang w:val="en-GB"/>
        </w:rPr>
        <w:t>in</w:t>
      </w:r>
      <w:r w:rsidRPr="00117A74">
        <w:rPr>
          <w:rFonts w:ascii="Calibri" w:eastAsia="Times New Roman" w:hAnsi="Calibri" w:cs="Calibri"/>
          <w:iCs/>
          <w:sz w:val="23"/>
          <w:szCs w:val="23"/>
          <w:lang w:val="en-GB"/>
        </w:rPr>
        <w:t xml:space="preserve"> decid</w:t>
      </w:r>
      <w:r w:rsidR="006C6444" w:rsidRPr="00117A74">
        <w:rPr>
          <w:rFonts w:ascii="Calibri" w:eastAsia="Times New Roman" w:hAnsi="Calibri" w:cs="Calibri"/>
          <w:iCs/>
          <w:sz w:val="23"/>
          <w:szCs w:val="23"/>
          <w:lang w:val="en-GB"/>
        </w:rPr>
        <w:t>ing</w:t>
      </w:r>
      <w:r w:rsidRPr="00117A74">
        <w:rPr>
          <w:rFonts w:ascii="Calibri" w:eastAsia="Times New Roman" w:hAnsi="Calibri" w:cs="Calibri"/>
          <w:iCs/>
          <w:sz w:val="23"/>
          <w:szCs w:val="23"/>
          <w:lang w:val="en-GB"/>
        </w:rPr>
        <w:t xml:space="preserve"> whether </w:t>
      </w:r>
      <w:r w:rsidR="00595F5F" w:rsidRPr="00117A74">
        <w:rPr>
          <w:rFonts w:ascii="Calibri" w:eastAsia="Times New Roman" w:hAnsi="Calibri" w:cs="Calibri"/>
          <w:iCs/>
          <w:sz w:val="23"/>
          <w:szCs w:val="23"/>
          <w:lang w:val="en-GB"/>
        </w:rPr>
        <w:t xml:space="preserve">to accept </w:t>
      </w:r>
      <w:r w:rsidRPr="00117A74">
        <w:rPr>
          <w:rFonts w:ascii="Calibri" w:eastAsia="Times New Roman" w:hAnsi="Calibri" w:cs="Calibri"/>
          <w:iCs/>
          <w:sz w:val="23"/>
          <w:szCs w:val="23"/>
          <w:lang w:val="en-GB"/>
        </w:rPr>
        <w:t>the donat</w:t>
      </w:r>
      <w:r w:rsidR="00B661ED" w:rsidRPr="00117A74">
        <w:rPr>
          <w:rFonts w:ascii="Calibri" w:eastAsia="Times New Roman" w:hAnsi="Calibri" w:cs="Calibri"/>
          <w:iCs/>
          <w:sz w:val="23"/>
          <w:szCs w:val="23"/>
          <w:lang w:val="en-GB"/>
        </w:rPr>
        <w:t xml:space="preserve">ion. </w:t>
      </w:r>
      <w:r w:rsidR="000A6CBC" w:rsidRPr="00117A74">
        <w:rPr>
          <w:rFonts w:ascii="Calibri" w:eastAsia="Times New Roman" w:hAnsi="Calibri" w:cs="Calibri"/>
          <w:iCs/>
          <w:sz w:val="23"/>
          <w:szCs w:val="23"/>
          <w:lang w:val="en-GB"/>
        </w:rPr>
        <w:t>The NGO may</w:t>
      </w:r>
      <w:r w:rsidR="00502E7A" w:rsidRPr="00117A74">
        <w:rPr>
          <w:rFonts w:ascii="Calibri" w:eastAsia="Times New Roman" w:hAnsi="Calibri" w:cs="Calibri"/>
          <w:iCs/>
          <w:sz w:val="23"/>
          <w:szCs w:val="23"/>
          <w:lang w:val="en-GB"/>
        </w:rPr>
        <w:t xml:space="preserve"> choose to</w:t>
      </w:r>
      <w:r w:rsidR="000A6CBC" w:rsidRPr="00117A74">
        <w:rPr>
          <w:rFonts w:ascii="Calibri" w:eastAsia="Times New Roman" w:hAnsi="Calibri" w:cs="Calibri"/>
          <w:iCs/>
          <w:sz w:val="23"/>
          <w:szCs w:val="23"/>
          <w:lang w:val="en-GB"/>
        </w:rPr>
        <w:t xml:space="preserve"> set a higher minimum for such review if a proposed donation meets a threshold test of acceptability.</w:t>
      </w:r>
      <w:r w:rsidR="00230577" w:rsidRPr="00117A74">
        <w:rPr>
          <w:rFonts w:ascii="Calibri" w:eastAsia="Times New Roman" w:hAnsi="Calibri" w:cs="Calibri"/>
          <w:iCs/>
          <w:sz w:val="23"/>
          <w:szCs w:val="23"/>
          <w:lang w:val="en-GB"/>
        </w:rPr>
        <w:t xml:space="preserve"> </w:t>
      </w:r>
      <w:r w:rsidRPr="00117A74">
        <w:rPr>
          <w:rFonts w:ascii="Calibri" w:eastAsia="Times New Roman" w:hAnsi="Calibri" w:cs="Calibri"/>
          <w:iCs/>
          <w:sz w:val="23"/>
          <w:szCs w:val="23"/>
          <w:lang w:val="en-GB"/>
        </w:rPr>
        <w:t xml:space="preserve">Please note that in order for the NGO to assess </w:t>
      </w:r>
      <w:r w:rsidR="00D77A3D" w:rsidRPr="00117A74">
        <w:rPr>
          <w:rFonts w:ascii="Calibri" w:eastAsia="Times New Roman" w:hAnsi="Calibri" w:cs="Calibri"/>
          <w:iCs/>
          <w:sz w:val="23"/>
          <w:szCs w:val="23"/>
          <w:lang w:val="en-GB"/>
        </w:rPr>
        <w:t xml:space="preserve">a </w:t>
      </w:r>
      <w:r w:rsidR="00140522" w:rsidRPr="00117A74">
        <w:rPr>
          <w:rFonts w:ascii="Calibri" w:eastAsia="Times New Roman" w:hAnsi="Calibri" w:cs="Calibri"/>
          <w:iCs/>
          <w:sz w:val="23"/>
          <w:szCs w:val="23"/>
          <w:lang w:val="en-GB"/>
        </w:rPr>
        <w:t>funder</w:t>
      </w:r>
      <w:r w:rsidRPr="00117A74">
        <w:rPr>
          <w:rFonts w:ascii="Calibri" w:eastAsia="Times New Roman" w:hAnsi="Calibri" w:cs="Calibri"/>
          <w:iCs/>
          <w:sz w:val="23"/>
          <w:szCs w:val="23"/>
          <w:lang w:val="en-GB"/>
        </w:rPr>
        <w:t xml:space="preserve">’s profile, the NGO may </w:t>
      </w:r>
      <w:r w:rsidR="00922276" w:rsidRPr="00117A74">
        <w:rPr>
          <w:rFonts w:ascii="Calibri" w:eastAsia="Times New Roman" w:hAnsi="Calibri" w:cs="Calibri"/>
          <w:iCs/>
          <w:sz w:val="23"/>
          <w:szCs w:val="23"/>
          <w:lang w:val="en-GB"/>
        </w:rPr>
        <w:t xml:space="preserve">require </w:t>
      </w:r>
      <w:r w:rsidRPr="00117A74">
        <w:rPr>
          <w:rFonts w:ascii="Calibri" w:eastAsia="Times New Roman" w:hAnsi="Calibri" w:cs="Calibri"/>
          <w:iCs/>
          <w:sz w:val="23"/>
          <w:szCs w:val="23"/>
          <w:lang w:val="en-GB"/>
        </w:rPr>
        <w:t>access to certain databases that can efficiently provide it with adverse media information</w:t>
      </w:r>
      <w:r w:rsidR="002A4C1B" w:rsidRPr="00117A74">
        <w:rPr>
          <w:rFonts w:ascii="Calibri" w:eastAsia="Times New Roman" w:hAnsi="Calibri" w:cs="Calibri"/>
          <w:iCs/>
          <w:sz w:val="23"/>
          <w:szCs w:val="23"/>
          <w:lang w:val="en-GB"/>
        </w:rPr>
        <w:t>.</w:t>
      </w:r>
      <w:r w:rsidR="00D55E37">
        <w:rPr>
          <w:rStyle w:val="FootnoteReference"/>
          <w:rFonts w:ascii="Calibri" w:eastAsia="Times New Roman" w:hAnsi="Calibri" w:cs="Calibri"/>
          <w:iCs/>
          <w:sz w:val="23"/>
          <w:szCs w:val="23"/>
        </w:rPr>
        <w:footnoteReference w:id="1"/>
      </w:r>
    </w:p>
    <w:p w14:paraId="3C1B668F" w14:textId="5BD76BC1" w:rsidR="00BB7187" w:rsidRPr="00AE27E9" w:rsidRDefault="00426D29" w:rsidP="008A071E">
      <w:pPr>
        <w:spacing w:after="240" w:line="276" w:lineRule="auto"/>
        <w:jc w:val="both"/>
        <w:rPr>
          <w:rFonts w:ascii="Calibri" w:eastAsia="Times New Roman" w:hAnsi="Calibri" w:cs="Calibri"/>
          <w:i/>
          <w:sz w:val="23"/>
          <w:szCs w:val="23"/>
          <w:lang w:val="en-GB"/>
        </w:rPr>
      </w:pPr>
      <w:r w:rsidRPr="00AE27E9">
        <w:rPr>
          <w:rFonts w:ascii="Calibri" w:eastAsia="Times New Roman" w:hAnsi="Calibri" w:cs="Calibri"/>
          <w:i/>
          <w:sz w:val="23"/>
          <w:szCs w:val="23"/>
          <w:lang w:val="en-GB"/>
        </w:rPr>
        <w:t>This policy was developed by Orrick, Herrington &amp; Sutcliffe LLP</w:t>
      </w:r>
      <w:r w:rsidR="00BB7187" w:rsidRPr="00AE27E9">
        <w:rPr>
          <w:rFonts w:ascii="Calibri" w:eastAsia="Times New Roman" w:hAnsi="Calibri" w:cs="Calibri"/>
          <w:i/>
          <w:sz w:val="23"/>
          <w:szCs w:val="23"/>
          <w:lang w:val="en-GB"/>
        </w:rPr>
        <w:t xml:space="preserve"> and the Cyrus R. Vance Center for International Justice</w:t>
      </w:r>
      <w:r w:rsidR="001B36A0" w:rsidRPr="00AE27E9">
        <w:rPr>
          <w:rFonts w:ascii="Calibri" w:eastAsia="Times New Roman" w:hAnsi="Calibri" w:cs="Calibri"/>
          <w:i/>
          <w:sz w:val="23"/>
          <w:szCs w:val="23"/>
          <w:lang w:val="en-GB"/>
        </w:rPr>
        <w:t xml:space="preserve">, both working </w:t>
      </w:r>
      <w:r w:rsidR="00932D27" w:rsidRPr="00AE27E9">
        <w:rPr>
          <w:rFonts w:ascii="Calibri" w:eastAsia="Times New Roman" w:hAnsi="Calibri" w:cs="Calibri"/>
          <w:i/>
          <w:sz w:val="23"/>
          <w:szCs w:val="23"/>
          <w:lang w:val="en-GB"/>
        </w:rPr>
        <w:t xml:space="preserve">on a </w:t>
      </w:r>
      <w:r w:rsidR="001B36A0" w:rsidRPr="00AE27E9">
        <w:rPr>
          <w:rFonts w:ascii="Calibri" w:eastAsia="Times New Roman" w:hAnsi="Calibri" w:cs="Calibri"/>
          <w:i/>
          <w:sz w:val="23"/>
          <w:szCs w:val="23"/>
          <w:lang w:val="en-GB"/>
        </w:rPr>
        <w:t>pro bono</w:t>
      </w:r>
      <w:r w:rsidR="00932D27" w:rsidRPr="00AE27E9">
        <w:rPr>
          <w:rFonts w:ascii="Calibri" w:eastAsia="Times New Roman" w:hAnsi="Calibri" w:cs="Calibri"/>
          <w:i/>
          <w:sz w:val="23"/>
          <w:szCs w:val="23"/>
          <w:lang w:val="en-GB"/>
        </w:rPr>
        <w:t xml:space="preserve"> basis</w:t>
      </w:r>
      <w:r w:rsidR="001B36A0" w:rsidRPr="00AE27E9">
        <w:rPr>
          <w:rFonts w:ascii="Calibri" w:eastAsia="Times New Roman" w:hAnsi="Calibri" w:cs="Calibri"/>
          <w:i/>
          <w:sz w:val="23"/>
          <w:szCs w:val="23"/>
          <w:lang w:val="en-GB"/>
        </w:rPr>
        <w:t>,</w:t>
      </w:r>
      <w:r w:rsidRPr="00AE27E9">
        <w:rPr>
          <w:rFonts w:ascii="Calibri" w:eastAsia="Times New Roman" w:hAnsi="Calibri" w:cs="Calibri"/>
          <w:i/>
          <w:sz w:val="23"/>
          <w:szCs w:val="23"/>
          <w:lang w:val="en-GB"/>
        </w:rPr>
        <w:t xml:space="preserve"> in collaboration with the Digital Freedom Fund, Civil Liberties Union </w:t>
      </w:r>
      <w:r w:rsidR="005E2373">
        <w:rPr>
          <w:rFonts w:ascii="Calibri" w:eastAsia="Times New Roman" w:hAnsi="Calibri" w:cs="Calibri"/>
          <w:i/>
          <w:sz w:val="23"/>
          <w:szCs w:val="23"/>
          <w:lang w:val="en-GB"/>
        </w:rPr>
        <w:t xml:space="preserve">for </w:t>
      </w:r>
      <w:r w:rsidRPr="00AE27E9">
        <w:rPr>
          <w:rFonts w:ascii="Calibri" w:eastAsia="Times New Roman" w:hAnsi="Calibri" w:cs="Calibri"/>
          <w:i/>
          <w:sz w:val="23"/>
          <w:szCs w:val="23"/>
          <w:lang w:val="en-GB"/>
        </w:rPr>
        <w:t xml:space="preserve">Europe, European </w:t>
      </w:r>
      <w:r w:rsidR="00BB7187" w:rsidRPr="00AE27E9">
        <w:rPr>
          <w:rFonts w:ascii="Calibri" w:eastAsia="Times New Roman" w:hAnsi="Calibri" w:cs="Calibri"/>
          <w:i/>
          <w:sz w:val="23"/>
          <w:szCs w:val="23"/>
          <w:lang w:val="en-GB"/>
        </w:rPr>
        <w:t>Cent</w:t>
      </w:r>
      <w:r w:rsidR="00C94437">
        <w:rPr>
          <w:rFonts w:ascii="Calibri" w:eastAsia="Times New Roman" w:hAnsi="Calibri" w:cs="Calibri"/>
          <w:i/>
          <w:sz w:val="23"/>
          <w:szCs w:val="23"/>
          <w:lang w:val="en-GB"/>
        </w:rPr>
        <w:t>er</w:t>
      </w:r>
      <w:bookmarkStart w:id="0" w:name="_GoBack"/>
      <w:bookmarkEnd w:id="0"/>
      <w:r w:rsidR="00BB7187" w:rsidRPr="00AE27E9">
        <w:rPr>
          <w:rFonts w:ascii="Calibri" w:eastAsia="Times New Roman" w:hAnsi="Calibri" w:cs="Calibri"/>
          <w:i/>
          <w:sz w:val="23"/>
          <w:szCs w:val="23"/>
          <w:lang w:val="en-GB"/>
        </w:rPr>
        <w:t xml:space="preserve"> for Constitutional and Human Rights, European </w:t>
      </w:r>
      <w:r w:rsidR="00BB7187" w:rsidRPr="00AE27E9">
        <w:rPr>
          <w:rFonts w:ascii="Calibri" w:eastAsia="Times New Roman" w:hAnsi="Calibri" w:cs="Calibri"/>
          <w:i/>
          <w:sz w:val="23"/>
          <w:szCs w:val="23"/>
          <w:lang w:val="en-GB"/>
        </w:rPr>
        <w:lastRenderedPageBreak/>
        <w:t>Centr</w:t>
      </w:r>
      <w:r w:rsidR="005B3B54" w:rsidRPr="00AE27E9">
        <w:rPr>
          <w:rFonts w:ascii="Calibri" w:eastAsia="Times New Roman" w:hAnsi="Calibri" w:cs="Calibri"/>
          <w:i/>
          <w:sz w:val="23"/>
          <w:szCs w:val="23"/>
          <w:lang w:val="en-GB"/>
        </w:rPr>
        <w:t>e</w:t>
      </w:r>
      <w:r w:rsidR="00BB7187" w:rsidRPr="00AE27E9">
        <w:rPr>
          <w:rFonts w:ascii="Calibri" w:eastAsia="Times New Roman" w:hAnsi="Calibri" w:cs="Calibri"/>
          <w:i/>
          <w:sz w:val="23"/>
          <w:szCs w:val="23"/>
          <w:lang w:val="en-GB"/>
        </w:rPr>
        <w:t xml:space="preserve"> for Press and Media Freedom, and Ben Wagner. It is published under a </w:t>
      </w:r>
      <w:hyperlink r:id="rId8" w:history="1">
        <w:r w:rsidR="00BB7187" w:rsidRPr="00AE27E9">
          <w:rPr>
            <w:rStyle w:val="Hyperlink"/>
            <w:rFonts w:ascii="Calibri" w:eastAsia="Times New Roman" w:hAnsi="Calibri" w:cs="Calibri"/>
            <w:i/>
            <w:sz w:val="23"/>
            <w:szCs w:val="23"/>
            <w:lang w:val="en-GB"/>
          </w:rPr>
          <w:t>CC BY-SA 4.0</w:t>
        </w:r>
      </w:hyperlink>
      <w:r w:rsidR="0016031A" w:rsidRPr="00AE27E9">
        <w:rPr>
          <w:rStyle w:val="FootnoteReference"/>
          <w:rFonts w:ascii="Calibri" w:eastAsia="Times New Roman" w:hAnsi="Calibri" w:cs="Calibri"/>
          <w:iCs/>
          <w:color w:val="000000" w:themeColor="text1"/>
          <w:sz w:val="23"/>
          <w:szCs w:val="23"/>
          <w:lang w:val="en-GB"/>
        </w:rPr>
        <w:footnoteReference w:id="2"/>
      </w:r>
      <w:r w:rsidR="00BB7187" w:rsidRPr="00AE27E9">
        <w:rPr>
          <w:rFonts w:ascii="Calibri" w:eastAsia="Times New Roman" w:hAnsi="Calibri" w:cs="Calibri"/>
          <w:i/>
          <w:sz w:val="23"/>
          <w:szCs w:val="23"/>
          <w:lang w:val="en-GB"/>
        </w:rPr>
        <w:t xml:space="preserve"> license (attribution and share alike).</w:t>
      </w:r>
      <w:r w:rsidR="00BB7187" w:rsidRPr="00AE27E9">
        <w:rPr>
          <w:rFonts w:ascii="Calibri" w:eastAsia="Times New Roman" w:hAnsi="Calibri" w:cs="Calibri"/>
          <w:b/>
          <w:sz w:val="23"/>
          <w:szCs w:val="23"/>
          <w:u w:val="single"/>
          <w:lang w:val="en-GB" w:eastAsia="zh-CN" w:bidi="ar-AE"/>
        </w:rPr>
        <w:br w:type="page"/>
      </w:r>
    </w:p>
    <w:p w14:paraId="023A4AC7" w14:textId="77777777" w:rsidR="005E2193" w:rsidRPr="00D55E37" w:rsidRDefault="00E801C2" w:rsidP="008A071E">
      <w:pPr>
        <w:keepLines/>
        <w:widowControl w:val="0"/>
        <w:spacing w:before="360" w:after="360" w:line="276" w:lineRule="auto"/>
        <w:jc w:val="center"/>
        <w:rPr>
          <w:rFonts w:ascii="Calibri" w:eastAsia="Times New Roman" w:hAnsi="Calibri" w:cs="Calibri"/>
          <w:b/>
          <w:sz w:val="28"/>
          <w:szCs w:val="28"/>
          <w:u w:val="single"/>
          <w:lang w:val="en-GB" w:eastAsia="zh-CN" w:bidi="ar-AE"/>
        </w:rPr>
      </w:pPr>
      <w:r w:rsidRPr="00D55E37">
        <w:rPr>
          <w:rFonts w:ascii="Calibri" w:eastAsia="Times New Roman" w:hAnsi="Calibri" w:cs="Calibri"/>
          <w:b/>
          <w:sz w:val="28"/>
          <w:szCs w:val="28"/>
          <w:u w:val="single"/>
          <w:lang w:val="en-GB" w:eastAsia="zh-CN" w:bidi="ar-AE"/>
        </w:rPr>
        <w:lastRenderedPageBreak/>
        <w:t>Model</w:t>
      </w:r>
      <w:r w:rsidR="001C6533" w:rsidRPr="00D55E37">
        <w:rPr>
          <w:rFonts w:ascii="Calibri" w:eastAsia="Times New Roman" w:hAnsi="Calibri" w:cs="Calibri"/>
          <w:b/>
          <w:sz w:val="28"/>
          <w:szCs w:val="28"/>
          <w:u w:val="single"/>
          <w:lang w:val="en-GB" w:eastAsia="zh-CN" w:bidi="ar-AE"/>
        </w:rPr>
        <w:t xml:space="preserve"> Ethical Funding Policy</w:t>
      </w:r>
    </w:p>
    <w:p w14:paraId="11536B12" w14:textId="77777777" w:rsidR="001C6533" w:rsidRPr="00117A74" w:rsidRDefault="007E23B3" w:rsidP="008A071E">
      <w:pPr>
        <w:pStyle w:val="O-BodyText"/>
        <w:spacing w:line="276" w:lineRule="auto"/>
        <w:jc w:val="both"/>
        <w:rPr>
          <w:rFonts w:ascii="Calibri" w:hAnsi="Calibri" w:cs="Calibri"/>
          <w:sz w:val="23"/>
          <w:szCs w:val="23"/>
          <w:lang w:val="en-GB"/>
        </w:rPr>
      </w:pPr>
      <w:r w:rsidRPr="00117A74">
        <w:rPr>
          <w:rFonts w:ascii="Calibri" w:hAnsi="Calibri" w:cs="Calibri"/>
          <w:sz w:val="23"/>
          <w:szCs w:val="23"/>
          <w:lang w:val="en-GB"/>
        </w:rPr>
        <w:t>This Ethical Funding Policy</w:t>
      </w:r>
      <w:r w:rsidR="006306A2" w:rsidRPr="00117A74">
        <w:rPr>
          <w:rFonts w:ascii="Calibri" w:hAnsi="Calibri" w:cs="Calibri"/>
          <w:sz w:val="23"/>
          <w:szCs w:val="23"/>
          <w:lang w:val="en-GB"/>
        </w:rPr>
        <w:t xml:space="preserve"> (the “Policy”)</w:t>
      </w:r>
      <w:r w:rsidRPr="00117A74">
        <w:rPr>
          <w:rFonts w:ascii="Calibri" w:hAnsi="Calibri" w:cs="Calibri"/>
          <w:sz w:val="23"/>
          <w:szCs w:val="23"/>
          <w:lang w:val="en-GB"/>
        </w:rPr>
        <w:t xml:space="preserve"> is adopted </w:t>
      </w:r>
      <w:r w:rsidR="0054388E" w:rsidRPr="00117A74">
        <w:rPr>
          <w:rFonts w:ascii="Calibri" w:hAnsi="Calibri" w:cs="Calibri"/>
          <w:sz w:val="23"/>
          <w:szCs w:val="23"/>
          <w:lang w:val="en-GB"/>
        </w:rPr>
        <w:t>to</w:t>
      </w:r>
      <w:r w:rsidR="000F2825" w:rsidRPr="00117A74">
        <w:rPr>
          <w:rFonts w:ascii="Calibri" w:hAnsi="Calibri" w:cs="Calibri"/>
          <w:sz w:val="23"/>
          <w:szCs w:val="23"/>
          <w:lang w:val="en-GB"/>
        </w:rPr>
        <w:t xml:space="preserve"> ensure that the NGO</w:t>
      </w:r>
      <w:r w:rsidRPr="00117A74">
        <w:rPr>
          <w:rFonts w:ascii="Calibri" w:hAnsi="Calibri" w:cs="Calibri"/>
          <w:sz w:val="23"/>
          <w:szCs w:val="23"/>
          <w:lang w:val="en-GB"/>
        </w:rPr>
        <w:t xml:space="preserve"> </w:t>
      </w:r>
      <w:r w:rsidR="00F96E9A" w:rsidRPr="00117A74">
        <w:rPr>
          <w:rFonts w:ascii="Calibri" w:hAnsi="Calibri" w:cs="Calibri"/>
          <w:sz w:val="23"/>
          <w:szCs w:val="23"/>
          <w:lang w:val="en-GB"/>
        </w:rPr>
        <w:t>properly manages</w:t>
      </w:r>
      <w:r w:rsidRPr="00117A74">
        <w:rPr>
          <w:rFonts w:ascii="Calibri" w:hAnsi="Calibri" w:cs="Calibri"/>
          <w:sz w:val="23"/>
          <w:szCs w:val="23"/>
          <w:lang w:val="en-GB"/>
        </w:rPr>
        <w:t xml:space="preserve"> its priorities and projects </w:t>
      </w:r>
      <w:r w:rsidR="00F96E9A" w:rsidRPr="00117A74">
        <w:rPr>
          <w:rFonts w:ascii="Calibri" w:hAnsi="Calibri" w:cs="Calibri"/>
          <w:sz w:val="23"/>
          <w:szCs w:val="23"/>
          <w:lang w:val="en-GB"/>
        </w:rPr>
        <w:t>with appropriate independence</w:t>
      </w:r>
      <w:r w:rsidRPr="00117A74">
        <w:rPr>
          <w:rFonts w:ascii="Calibri" w:hAnsi="Calibri" w:cs="Calibri"/>
          <w:sz w:val="23"/>
          <w:szCs w:val="23"/>
          <w:lang w:val="en-GB"/>
        </w:rPr>
        <w:t xml:space="preserve"> from its </w:t>
      </w:r>
      <w:r w:rsidR="00C7555D" w:rsidRPr="00117A74">
        <w:rPr>
          <w:rFonts w:ascii="Calibri" w:hAnsi="Calibri" w:cs="Calibri"/>
          <w:sz w:val="23"/>
          <w:szCs w:val="23"/>
          <w:lang w:val="en-GB"/>
        </w:rPr>
        <w:t>funder</w:t>
      </w:r>
      <w:r w:rsidRPr="00117A74">
        <w:rPr>
          <w:rFonts w:ascii="Calibri" w:hAnsi="Calibri" w:cs="Calibri"/>
          <w:sz w:val="23"/>
          <w:szCs w:val="23"/>
          <w:lang w:val="en-GB"/>
        </w:rPr>
        <w:t xml:space="preserve">s. This Policy also aims </w:t>
      </w:r>
      <w:r w:rsidR="005E2193" w:rsidRPr="00117A74">
        <w:rPr>
          <w:rFonts w:ascii="Calibri" w:hAnsi="Calibri" w:cs="Calibri"/>
          <w:sz w:val="23"/>
          <w:szCs w:val="23"/>
          <w:lang w:val="en-GB"/>
        </w:rPr>
        <w:t xml:space="preserve">at providing transparency </w:t>
      </w:r>
      <w:r w:rsidR="006C6444" w:rsidRPr="00117A74">
        <w:rPr>
          <w:rFonts w:ascii="Calibri" w:hAnsi="Calibri" w:cs="Calibri"/>
          <w:sz w:val="23"/>
          <w:szCs w:val="23"/>
          <w:lang w:val="en-GB"/>
        </w:rPr>
        <w:t>regarding</w:t>
      </w:r>
      <w:r w:rsidR="005E2193" w:rsidRPr="00117A74">
        <w:rPr>
          <w:rFonts w:ascii="Calibri" w:hAnsi="Calibri" w:cs="Calibri"/>
          <w:sz w:val="23"/>
          <w:szCs w:val="23"/>
          <w:lang w:val="en-GB"/>
        </w:rPr>
        <w:t xml:space="preserve"> the </w:t>
      </w:r>
      <w:r w:rsidR="0033168A" w:rsidRPr="00117A74">
        <w:rPr>
          <w:rFonts w:ascii="Calibri" w:hAnsi="Calibri" w:cs="Calibri"/>
          <w:sz w:val="23"/>
          <w:szCs w:val="23"/>
          <w:lang w:val="en-GB"/>
        </w:rPr>
        <w:t>identit</w:t>
      </w:r>
      <w:r w:rsidR="006C6444" w:rsidRPr="00117A74">
        <w:rPr>
          <w:rFonts w:ascii="Calibri" w:hAnsi="Calibri" w:cs="Calibri"/>
          <w:sz w:val="23"/>
          <w:szCs w:val="23"/>
          <w:lang w:val="en-GB"/>
        </w:rPr>
        <w:t>y</w:t>
      </w:r>
      <w:r w:rsidR="0033168A" w:rsidRPr="00117A74">
        <w:rPr>
          <w:rFonts w:ascii="Calibri" w:hAnsi="Calibri" w:cs="Calibri"/>
          <w:sz w:val="23"/>
          <w:szCs w:val="23"/>
          <w:lang w:val="en-GB"/>
        </w:rPr>
        <w:t xml:space="preserve"> of the NGO’s </w:t>
      </w:r>
      <w:r w:rsidR="00D77A3D" w:rsidRPr="00117A74">
        <w:rPr>
          <w:rFonts w:ascii="Calibri" w:hAnsi="Calibri" w:cs="Calibri"/>
          <w:sz w:val="23"/>
          <w:szCs w:val="23"/>
          <w:lang w:val="en-GB"/>
        </w:rPr>
        <w:t xml:space="preserve">sources of funding </w:t>
      </w:r>
      <w:r w:rsidRPr="00117A74">
        <w:rPr>
          <w:rFonts w:ascii="Calibri" w:hAnsi="Calibri" w:cs="Calibri"/>
          <w:sz w:val="23"/>
          <w:szCs w:val="23"/>
          <w:lang w:val="en-GB"/>
        </w:rPr>
        <w:t xml:space="preserve">to avoid any suspicion of </w:t>
      </w:r>
      <w:r w:rsidR="00F96E9A" w:rsidRPr="00117A74">
        <w:rPr>
          <w:rFonts w:ascii="Calibri" w:hAnsi="Calibri" w:cs="Calibri"/>
          <w:sz w:val="23"/>
          <w:szCs w:val="23"/>
          <w:lang w:val="en-GB"/>
        </w:rPr>
        <w:t xml:space="preserve">inappropriate </w:t>
      </w:r>
      <w:r w:rsidRPr="00117A74">
        <w:rPr>
          <w:rFonts w:ascii="Calibri" w:hAnsi="Calibri" w:cs="Calibri"/>
          <w:sz w:val="23"/>
          <w:szCs w:val="23"/>
          <w:lang w:val="en-GB"/>
        </w:rPr>
        <w:t>influence or</w:t>
      </w:r>
      <w:r w:rsidR="005E2193" w:rsidRPr="00117A74">
        <w:rPr>
          <w:rFonts w:ascii="Calibri" w:hAnsi="Calibri" w:cs="Calibri"/>
          <w:sz w:val="23"/>
          <w:szCs w:val="23"/>
          <w:lang w:val="en-GB"/>
        </w:rPr>
        <w:t xml:space="preserve"> conflict</w:t>
      </w:r>
      <w:r w:rsidR="006C6444" w:rsidRPr="00117A74">
        <w:rPr>
          <w:rFonts w:ascii="Calibri" w:hAnsi="Calibri" w:cs="Calibri"/>
          <w:sz w:val="23"/>
          <w:szCs w:val="23"/>
          <w:lang w:val="en-GB"/>
        </w:rPr>
        <w:t>s</w:t>
      </w:r>
      <w:r w:rsidR="005E2193" w:rsidRPr="00117A74">
        <w:rPr>
          <w:rFonts w:ascii="Calibri" w:hAnsi="Calibri" w:cs="Calibri"/>
          <w:sz w:val="23"/>
          <w:szCs w:val="23"/>
          <w:lang w:val="en-GB"/>
        </w:rPr>
        <w:t xml:space="preserve"> of interest </w:t>
      </w:r>
      <w:r w:rsidR="00D77A3D" w:rsidRPr="00117A74">
        <w:rPr>
          <w:rFonts w:ascii="Calibri" w:hAnsi="Calibri" w:cs="Calibri"/>
          <w:sz w:val="23"/>
          <w:szCs w:val="23"/>
          <w:lang w:val="en-GB"/>
        </w:rPr>
        <w:t xml:space="preserve">concerning </w:t>
      </w:r>
      <w:r w:rsidR="005E2193" w:rsidRPr="00117A74">
        <w:rPr>
          <w:rFonts w:ascii="Calibri" w:hAnsi="Calibri" w:cs="Calibri"/>
          <w:sz w:val="23"/>
          <w:szCs w:val="23"/>
          <w:lang w:val="en-GB"/>
        </w:rPr>
        <w:t xml:space="preserve">the </w:t>
      </w:r>
      <w:r w:rsidR="00D77A3D" w:rsidRPr="00117A74">
        <w:rPr>
          <w:rFonts w:ascii="Calibri" w:hAnsi="Calibri" w:cs="Calibri"/>
          <w:sz w:val="23"/>
          <w:szCs w:val="23"/>
          <w:lang w:val="en-GB"/>
        </w:rPr>
        <w:t xml:space="preserve">NGO’s </w:t>
      </w:r>
      <w:r w:rsidRPr="00117A74">
        <w:rPr>
          <w:rFonts w:ascii="Calibri" w:hAnsi="Calibri" w:cs="Calibri"/>
          <w:sz w:val="23"/>
          <w:szCs w:val="23"/>
          <w:lang w:val="en-GB"/>
        </w:rPr>
        <w:t>activities. [</w:t>
      </w:r>
      <w:r w:rsidRPr="00117A74">
        <w:rPr>
          <w:rFonts w:ascii="Calibri" w:hAnsi="Calibri" w:cs="Calibri"/>
          <w:i/>
          <w:sz w:val="23"/>
          <w:szCs w:val="23"/>
          <w:lang w:val="en-GB"/>
        </w:rPr>
        <w:t xml:space="preserve">Insert </w:t>
      </w:r>
      <w:r w:rsidR="006C6444" w:rsidRPr="00117A74">
        <w:rPr>
          <w:rFonts w:ascii="Calibri" w:hAnsi="Calibri" w:cs="Calibri"/>
          <w:i/>
          <w:sz w:val="23"/>
          <w:szCs w:val="23"/>
          <w:lang w:val="en-GB"/>
        </w:rPr>
        <w:t xml:space="preserve">here </w:t>
      </w:r>
      <w:r w:rsidRPr="00117A74">
        <w:rPr>
          <w:rFonts w:ascii="Calibri" w:hAnsi="Calibri" w:cs="Calibri"/>
          <w:i/>
          <w:sz w:val="23"/>
          <w:szCs w:val="23"/>
          <w:lang w:val="en-GB"/>
        </w:rPr>
        <w:t>any additional NGO</w:t>
      </w:r>
      <w:r w:rsidR="006C6444" w:rsidRPr="00117A74">
        <w:rPr>
          <w:rFonts w:ascii="Calibri" w:hAnsi="Calibri" w:cs="Calibri"/>
          <w:i/>
          <w:sz w:val="23"/>
          <w:szCs w:val="23"/>
          <w:lang w:val="en-GB"/>
        </w:rPr>
        <w:t>-</w:t>
      </w:r>
      <w:r w:rsidRPr="00117A74">
        <w:rPr>
          <w:rFonts w:ascii="Calibri" w:hAnsi="Calibri" w:cs="Calibri"/>
          <w:i/>
          <w:sz w:val="23"/>
          <w:szCs w:val="23"/>
          <w:lang w:val="en-GB"/>
        </w:rPr>
        <w:t xml:space="preserve">specific concerns that </w:t>
      </w:r>
      <w:r w:rsidR="006C6444" w:rsidRPr="00117A74">
        <w:rPr>
          <w:rFonts w:ascii="Calibri" w:hAnsi="Calibri" w:cs="Calibri"/>
          <w:i/>
          <w:sz w:val="23"/>
          <w:szCs w:val="23"/>
          <w:lang w:val="en-GB"/>
        </w:rPr>
        <w:t>motivate the</w:t>
      </w:r>
      <w:r w:rsidRPr="00117A74">
        <w:rPr>
          <w:rFonts w:ascii="Calibri" w:hAnsi="Calibri" w:cs="Calibri"/>
          <w:i/>
          <w:sz w:val="23"/>
          <w:szCs w:val="23"/>
          <w:lang w:val="en-GB"/>
        </w:rPr>
        <w:t xml:space="preserve"> adopti</w:t>
      </w:r>
      <w:r w:rsidR="006C6444" w:rsidRPr="00117A74">
        <w:rPr>
          <w:rFonts w:ascii="Calibri" w:hAnsi="Calibri" w:cs="Calibri"/>
          <w:i/>
          <w:sz w:val="23"/>
          <w:szCs w:val="23"/>
          <w:lang w:val="en-GB"/>
        </w:rPr>
        <w:t>o</w:t>
      </w:r>
      <w:r w:rsidRPr="00117A74">
        <w:rPr>
          <w:rFonts w:ascii="Calibri" w:hAnsi="Calibri" w:cs="Calibri"/>
          <w:i/>
          <w:sz w:val="23"/>
          <w:szCs w:val="23"/>
          <w:lang w:val="en-GB"/>
        </w:rPr>
        <w:t xml:space="preserve">n </w:t>
      </w:r>
      <w:r w:rsidR="006C6444" w:rsidRPr="00117A74">
        <w:rPr>
          <w:rFonts w:ascii="Calibri" w:hAnsi="Calibri" w:cs="Calibri"/>
          <w:i/>
          <w:sz w:val="23"/>
          <w:szCs w:val="23"/>
          <w:lang w:val="en-GB"/>
        </w:rPr>
        <w:t xml:space="preserve">of </w:t>
      </w:r>
      <w:r w:rsidRPr="00117A74">
        <w:rPr>
          <w:rFonts w:ascii="Calibri" w:hAnsi="Calibri" w:cs="Calibri"/>
          <w:i/>
          <w:sz w:val="23"/>
          <w:szCs w:val="23"/>
          <w:lang w:val="en-GB"/>
        </w:rPr>
        <w:t xml:space="preserve">an ethical funding policy. Examples may include: </w:t>
      </w:r>
      <w:r w:rsidR="00723E4E" w:rsidRPr="00117A74">
        <w:rPr>
          <w:rFonts w:ascii="Calibri" w:hAnsi="Calibri" w:cs="Calibri"/>
          <w:i/>
          <w:sz w:val="23"/>
          <w:szCs w:val="23"/>
          <w:lang w:val="en-GB"/>
        </w:rPr>
        <w:t>risks that accepting funding could pose to the NGO’s act</w:t>
      </w:r>
      <w:r w:rsidR="00A30609" w:rsidRPr="00117A74">
        <w:rPr>
          <w:rFonts w:ascii="Calibri" w:hAnsi="Calibri" w:cs="Calibri"/>
          <w:i/>
          <w:sz w:val="23"/>
          <w:szCs w:val="23"/>
          <w:lang w:val="en-GB"/>
        </w:rPr>
        <w:t>ivities or its direct partners and</w:t>
      </w:r>
      <w:r w:rsidR="00723E4E" w:rsidRPr="00117A74">
        <w:rPr>
          <w:rFonts w:ascii="Calibri" w:hAnsi="Calibri" w:cs="Calibri"/>
          <w:i/>
          <w:sz w:val="23"/>
          <w:szCs w:val="23"/>
          <w:lang w:val="en-GB"/>
        </w:rPr>
        <w:t xml:space="preserve"> </w:t>
      </w:r>
      <w:r w:rsidRPr="00117A74">
        <w:rPr>
          <w:rFonts w:ascii="Calibri" w:hAnsi="Calibri" w:cs="Calibri"/>
          <w:i/>
          <w:sz w:val="23"/>
          <w:szCs w:val="23"/>
          <w:lang w:val="en-GB"/>
        </w:rPr>
        <w:t>reputational risk and protecting</w:t>
      </w:r>
      <w:r w:rsidR="00F52B97" w:rsidRPr="00117A74">
        <w:rPr>
          <w:rFonts w:ascii="Calibri" w:hAnsi="Calibri" w:cs="Calibri"/>
          <w:i/>
          <w:sz w:val="23"/>
          <w:szCs w:val="23"/>
          <w:lang w:val="en-GB"/>
        </w:rPr>
        <w:t xml:space="preserve"> the NGO’s brand, etc</w:t>
      </w:r>
      <w:r w:rsidR="00F729CB" w:rsidRPr="00117A74">
        <w:rPr>
          <w:rFonts w:ascii="Calibri" w:hAnsi="Calibri" w:cs="Calibri"/>
          <w:i/>
          <w:sz w:val="23"/>
          <w:szCs w:val="23"/>
          <w:lang w:val="en-GB"/>
        </w:rPr>
        <w:t>.</w:t>
      </w:r>
      <w:r w:rsidR="008414EA" w:rsidRPr="00117A74">
        <w:rPr>
          <w:rFonts w:ascii="Calibri" w:hAnsi="Calibri" w:cs="Calibri"/>
          <w:i/>
          <w:sz w:val="23"/>
          <w:szCs w:val="23"/>
          <w:lang w:val="en-GB"/>
        </w:rPr>
        <w:t>]</w:t>
      </w:r>
    </w:p>
    <w:p w14:paraId="483F3C8D" w14:textId="77777777" w:rsidR="0054388E" w:rsidRPr="00117A74" w:rsidRDefault="0054388E" w:rsidP="008A071E">
      <w:pPr>
        <w:pStyle w:val="O-BodyText"/>
        <w:spacing w:line="276" w:lineRule="auto"/>
        <w:jc w:val="both"/>
        <w:rPr>
          <w:rFonts w:ascii="Calibri" w:hAnsi="Calibri" w:cs="Calibri"/>
          <w:b/>
          <w:sz w:val="23"/>
          <w:szCs w:val="23"/>
          <w:u w:val="single"/>
          <w:lang w:val="en-GB"/>
        </w:rPr>
      </w:pPr>
      <w:r w:rsidRPr="00117A74">
        <w:rPr>
          <w:rFonts w:ascii="Calibri" w:hAnsi="Calibri" w:cs="Calibri"/>
          <w:sz w:val="23"/>
          <w:szCs w:val="23"/>
          <w:lang w:val="en-GB"/>
        </w:rPr>
        <w:t>The NGO will apply the policies and considerations set forth in this Policy prospectively as</w:t>
      </w:r>
      <w:r w:rsidR="00C7555D" w:rsidRPr="00117A74">
        <w:rPr>
          <w:rFonts w:ascii="Calibri" w:hAnsi="Calibri" w:cs="Calibri"/>
          <w:sz w:val="23"/>
          <w:szCs w:val="23"/>
          <w:lang w:val="en-GB"/>
        </w:rPr>
        <w:t xml:space="preserve"> of the date hereof to all </w:t>
      </w:r>
      <w:r w:rsidRPr="00117A74">
        <w:rPr>
          <w:rFonts w:ascii="Calibri" w:hAnsi="Calibri" w:cs="Calibri"/>
          <w:sz w:val="23"/>
          <w:szCs w:val="23"/>
          <w:lang w:val="en-GB"/>
        </w:rPr>
        <w:t>types and amounts of funding</w:t>
      </w:r>
      <w:r w:rsidR="00F96E9A" w:rsidRPr="00117A74">
        <w:rPr>
          <w:rFonts w:ascii="Calibri" w:hAnsi="Calibri" w:cs="Calibri"/>
          <w:sz w:val="23"/>
          <w:szCs w:val="23"/>
          <w:lang w:val="en-GB"/>
        </w:rPr>
        <w:t xml:space="preserve"> from all sources</w:t>
      </w:r>
      <w:r w:rsidRPr="00117A74">
        <w:rPr>
          <w:rFonts w:ascii="Calibri" w:hAnsi="Calibri" w:cs="Calibri"/>
          <w:sz w:val="23"/>
          <w:szCs w:val="23"/>
          <w:lang w:val="en-GB"/>
        </w:rPr>
        <w:t xml:space="preserve">, irrespective of whether the NGO has made decisions </w:t>
      </w:r>
      <w:r w:rsidR="00932D27" w:rsidRPr="00117A74">
        <w:rPr>
          <w:rFonts w:ascii="Calibri" w:hAnsi="Calibri" w:cs="Calibri"/>
          <w:sz w:val="23"/>
          <w:szCs w:val="23"/>
          <w:lang w:val="en-GB"/>
        </w:rPr>
        <w:t xml:space="preserve">in the past </w:t>
      </w:r>
      <w:r w:rsidRPr="00117A74">
        <w:rPr>
          <w:rFonts w:ascii="Calibri" w:hAnsi="Calibri" w:cs="Calibri"/>
          <w:sz w:val="23"/>
          <w:szCs w:val="23"/>
          <w:lang w:val="en-GB"/>
        </w:rPr>
        <w:t xml:space="preserve">to accept funding </w:t>
      </w:r>
      <w:r w:rsidR="00F96E9A" w:rsidRPr="00117A74">
        <w:rPr>
          <w:rFonts w:ascii="Calibri" w:hAnsi="Calibri" w:cs="Calibri"/>
          <w:sz w:val="23"/>
          <w:szCs w:val="23"/>
          <w:lang w:val="en-GB"/>
        </w:rPr>
        <w:t>inconsistent</w:t>
      </w:r>
      <w:r w:rsidRPr="00117A74">
        <w:rPr>
          <w:rFonts w:ascii="Calibri" w:hAnsi="Calibri" w:cs="Calibri"/>
          <w:sz w:val="23"/>
          <w:szCs w:val="23"/>
          <w:lang w:val="en-GB"/>
        </w:rPr>
        <w:t xml:space="preserve"> with the policies and principles set forth in this Policy.</w:t>
      </w:r>
    </w:p>
    <w:p w14:paraId="3D02C1BE" w14:textId="77777777" w:rsidR="004816CF" w:rsidRPr="00117A74" w:rsidRDefault="007603FE" w:rsidP="008A071E">
      <w:pPr>
        <w:pStyle w:val="O-BodyText"/>
        <w:numPr>
          <w:ilvl w:val="0"/>
          <w:numId w:val="25"/>
        </w:numPr>
        <w:spacing w:line="276" w:lineRule="auto"/>
        <w:jc w:val="both"/>
        <w:rPr>
          <w:rFonts w:ascii="Calibri" w:hAnsi="Calibri" w:cs="Calibri"/>
          <w:b/>
          <w:sz w:val="23"/>
          <w:szCs w:val="23"/>
          <w:u w:val="single"/>
          <w:lang w:val="en-GB"/>
        </w:rPr>
      </w:pPr>
      <w:r w:rsidRPr="00117A74">
        <w:rPr>
          <w:rFonts w:ascii="Calibri" w:hAnsi="Calibri" w:cs="Calibri"/>
          <w:b/>
          <w:sz w:val="23"/>
          <w:szCs w:val="23"/>
          <w:lang w:val="en-GB"/>
        </w:rPr>
        <w:t xml:space="preserve"> </w:t>
      </w:r>
      <w:r w:rsidRPr="00117A74">
        <w:rPr>
          <w:rFonts w:ascii="Calibri" w:hAnsi="Calibri" w:cs="Calibri"/>
          <w:b/>
          <w:sz w:val="23"/>
          <w:szCs w:val="23"/>
          <w:lang w:val="en-GB"/>
        </w:rPr>
        <w:tab/>
      </w:r>
      <w:r w:rsidRPr="00117A74">
        <w:rPr>
          <w:rFonts w:ascii="Calibri" w:hAnsi="Calibri" w:cs="Calibri"/>
          <w:b/>
          <w:sz w:val="23"/>
          <w:szCs w:val="23"/>
          <w:u w:val="single"/>
          <w:lang w:val="en-GB"/>
        </w:rPr>
        <w:t>Introduction</w:t>
      </w:r>
    </w:p>
    <w:p w14:paraId="2DCF6BAB" w14:textId="77777777" w:rsidR="007603FE" w:rsidRPr="00117A74" w:rsidRDefault="007603FE" w:rsidP="008A071E">
      <w:pPr>
        <w:pStyle w:val="O-BodyText"/>
        <w:numPr>
          <w:ilvl w:val="1"/>
          <w:numId w:val="27"/>
        </w:numPr>
        <w:spacing w:line="276" w:lineRule="auto"/>
        <w:jc w:val="both"/>
        <w:rPr>
          <w:rFonts w:ascii="Calibri" w:hAnsi="Calibri" w:cs="Calibri"/>
          <w:sz w:val="23"/>
          <w:szCs w:val="23"/>
          <w:lang w:val="en-GB"/>
        </w:rPr>
      </w:pPr>
      <w:r w:rsidRPr="00117A74">
        <w:rPr>
          <w:rFonts w:ascii="Calibri" w:hAnsi="Calibri" w:cs="Calibri"/>
          <w:sz w:val="23"/>
          <w:szCs w:val="23"/>
          <w:u w:val="single"/>
          <w:lang w:val="en-GB"/>
        </w:rPr>
        <w:t>Definitions</w:t>
      </w:r>
    </w:p>
    <w:p w14:paraId="09624A34" w14:textId="77777777" w:rsidR="00EA0C40" w:rsidRPr="00117A74" w:rsidRDefault="00EA0C40" w:rsidP="008A071E">
      <w:pPr>
        <w:pStyle w:val="O-BodyText"/>
        <w:numPr>
          <w:ilvl w:val="2"/>
          <w:numId w:val="27"/>
        </w:numPr>
        <w:spacing w:line="276" w:lineRule="auto"/>
        <w:jc w:val="both"/>
        <w:rPr>
          <w:rFonts w:ascii="Calibri" w:hAnsi="Calibri" w:cs="Calibri"/>
          <w:b/>
          <w:sz w:val="23"/>
          <w:szCs w:val="23"/>
          <w:lang w:val="en-GB"/>
        </w:rPr>
      </w:pPr>
      <w:r w:rsidRPr="00117A74">
        <w:rPr>
          <w:rFonts w:ascii="Calibri" w:hAnsi="Calibri" w:cs="Calibri"/>
          <w:b/>
          <w:sz w:val="23"/>
          <w:szCs w:val="23"/>
          <w:lang w:val="en-GB"/>
        </w:rPr>
        <w:t>"</w:t>
      </w:r>
      <w:r w:rsidRPr="00117A74">
        <w:rPr>
          <w:rFonts w:ascii="Calibri" w:hAnsi="Calibri" w:cs="Calibri"/>
          <w:sz w:val="23"/>
          <w:szCs w:val="23"/>
          <w:lang w:val="en-GB"/>
        </w:rPr>
        <w:t xml:space="preserve">Board" shall mean the </w:t>
      </w:r>
      <w:r w:rsidR="00922276" w:rsidRPr="00117A74">
        <w:rPr>
          <w:rFonts w:ascii="Calibri" w:hAnsi="Calibri" w:cs="Calibri"/>
          <w:sz w:val="23"/>
          <w:szCs w:val="23"/>
          <w:lang w:val="en-GB"/>
        </w:rPr>
        <w:t>governing body</w:t>
      </w:r>
      <w:r w:rsidRPr="00117A74">
        <w:rPr>
          <w:rFonts w:ascii="Calibri" w:hAnsi="Calibri" w:cs="Calibri"/>
          <w:sz w:val="23"/>
          <w:szCs w:val="23"/>
          <w:lang w:val="en-GB"/>
        </w:rPr>
        <w:t xml:space="preserve"> of the NGO.</w:t>
      </w:r>
    </w:p>
    <w:p w14:paraId="1AC56085" w14:textId="77777777" w:rsidR="00284880" w:rsidRPr="00117A74" w:rsidRDefault="00C7555D" w:rsidP="008A071E">
      <w:pPr>
        <w:pStyle w:val="O-BodyText"/>
        <w:numPr>
          <w:ilvl w:val="2"/>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“Funder</w:t>
      </w:r>
      <w:r w:rsidR="00284880" w:rsidRPr="00117A74">
        <w:rPr>
          <w:rFonts w:ascii="Calibri" w:hAnsi="Calibri" w:cs="Calibri"/>
          <w:sz w:val="23"/>
          <w:szCs w:val="23"/>
          <w:lang w:val="en-GB"/>
        </w:rPr>
        <w:t xml:space="preserve">” shall mean </w:t>
      </w:r>
      <w:r w:rsidR="00C81C75" w:rsidRPr="00117A74">
        <w:rPr>
          <w:rFonts w:ascii="Calibri" w:hAnsi="Calibri" w:cs="Calibri"/>
          <w:sz w:val="23"/>
          <w:szCs w:val="23"/>
          <w:lang w:val="en-GB"/>
        </w:rPr>
        <w:t xml:space="preserve">any </w:t>
      </w:r>
      <w:r w:rsidR="00922276" w:rsidRPr="00117A74">
        <w:rPr>
          <w:rFonts w:ascii="Calibri" w:hAnsi="Calibri" w:cs="Calibri"/>
          <w:sz w:val="23"/>
          <w:szCs w:val="23"/>
          <w:lang w:val="en-GB"/>
        </w:rPr>
        <w:t>person</w:t>
      </w:r>
      <w:r w:rsidR="008414EA" w:rsidRPr="00117A74">
        <w:rPr>
          <w:rFonts w:ascii="Calibri" w:hAnsi="Calibri" w:cs="Calibri"/>
          <w:sz w:val="23"/>
          <w:szCs w:val="23"/>
          <w:lang w:val="en-GB"/>
        </w:rPr>
        <w:t xml:space="preserve"> or entity that</w:t>
      </w:r>
      <w:r w:rsidR="00922276" w:rsidRPr="00117A74">
        <w:rPr>
          <w:rFonts w:ascii="Calibri" w:hAnsi="Calibri" w:cs="Calibri"/>
          <w:sz w:val="23"/>
          <w:szCs w:val="23"/>
          <w:lang w:val="en-GB"/>
        </w:rPr>
        <w:t xml:space="preserve"> provides </w:t>
      </w:r>
      <w:r w:rsidR="00C81C75" w:rsidRPr="00117A74">
        <w:rPr>
          <w:rFonts w:ascii="Calibri" w:hAnsi="Calibri" w:cs="Calibri"/>
          <w:sz w:val="23"/>
          <w:szCs w:val="23"/>
          <w:lang w:val="en-GB"/>
        </w:rPr>
        <w:t>funding, in any amount</w:t>
      </w:r>
      <w:r w:rsidR="008414EA" w:rsidRPr="00117A74">
        <w:rPr>
          <w:rFonts w:ascii="Calibri" w:hAnsi="Calibri" w:cs="Calibri"/>
          <w:sz w:val="23"/>
          <w:szCs w:val="23"/>
          <w:lang w:val="en-GB"/>
        </w:rPr>
        <w:t xml:space="preserve"> or form</w:t>
      </w:r>
      <w:r w:rsidR="00C81C75" w:rsidRPr="00117A74">
        <w:rPr>
          <w:rFonts w:ascii="Calibri" w:hAnsi="Calibri" w:cs="Calibri"/>
          <w:sz w:val="23"/>
          <w:szCs w:val="23"/>
          <w:lang w:val="en-GB"/>
        </w:rPr>
        <w:t xml:space="preserve">, to the NGO. </w:t>
      </w:r>
    </w:p>
    <w:p w14:paraId="21148790" w14:textId="77777777" w:rsidR="00284880" w:rsidRPr="00117A74" w:rsidRDefault="00284880" w:rsidP="008A071E">
      <w:pPr>
        <w:pStyle w:val="O-BodyText"/>
        <w:numPr>
          <w:ilvl w:val="2"/>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 xml:space="preserve">“Funding” shall mean </w:t>
      </w:r>
      <w:r w:rsidR="00687F0F" w:rsidRPr="00117A74">
        <w:rPr>
          <w:rFonts w:ascii="Calibri" w:hAnsi="Calibri" w:cs="Calibri"/>
          <w:sz w:val="23"/>
          <w:szCs w:val="23"/>
          <w:lang w:val="en-GB"/>
        </w:rPr>
        <w:t xml:space="preserve">support to the NGO, generally in the form of financial </w:t>
      </w:r>
      <w:r w:rsidR="007769AD" w:rsidRPr="00117A74">
        <w:rPr>
          <w:rFonts w:ascii="Calibri" w:hAnsi="Calibri" w:cs="Calibri"/>
          <w:sz w:val="23"/>
          <w:szCs w:val="23"/>
          <w:lang w:val="en-GB"/>
        </w:rPr>
        <w:t>resources,</w:t>
      </w:r>
      <w:r w:rsidR="00687F0F" w:rsidRPr="00117A74">
        <w:rPr>
          <w:rFonts w:ascii="Calibri" w:hAnsi="Calibri" w:cs="Calibri"/>
          <w:sz w:val="23"/>
          <w:szCs w:val="23"/>
          <w:lang w:val="en-GB"/>
        </w:rPr>
        <w:t xml:space="preserve"> but which </w:t>
      </w:r>
      <w:r w:rsidR="007769AD" w:rsidRPr="00117A74">
        <w:rPr>
          <w:rFonts w:ascii="Calibri" w:hAnsi="Calibri" w:cs="Calibri"/>
          <w:sz w:val="23"/>
          <w:szCs w:val="23"/>
          <w:lang w:val="en-GB"/>
        </w:rPr>
        <w:t xml:space="preserve">also </w:t>
      </w:r>
      <w:r w:rsidR="00687F0F" w:rsidRPr="00117A74">
        <w:rPr>
          <w:rFonts w:ascii="Calibri" w:hAnsi="Calibri" w:cs="Calibri"/>
          <w:sz w:val="23"/>
          <w:szCs w:val="23"/>
          <w:lang w:val="en-GB"/>
        </w:rPr>
        <w:t>can take the form of service</w:t>
      </w:r>
      <w:r w:rsidR="007769AD" w:rsidRPr="00117A74">
        <w:rPr>
          <w:rFonts w:ascii="Calibri" w:hAnsi="Calibri" w:cs="Calibri"/>
          <w:sz w:val="23"/>
          <w:szCs w:val="23"/>
          <w:lang w:val="en-GB"/>
        </w:rPr>
        <w:t>s</w:t>
      </w:r>
      <w:r w:rsidR="00687F0F" w:rsidRPr="00117A74">
        <w:rPr>
          <w:rFonts w:ascii="Calibri" w:hAnsi="Calibri" w:cs="Calibri"/>
          <w:sz w:val="23"/>
          <w:szCs w:val="23"/>
          <w:lang w:val="en-GB"/>
        </w:rPr>
        <w:t xml:space="preserve"> rendered by a funder (in-kind support</w:t>
      </w:r>
      <w:r w:rsidR="007769AD" w:rsidRPr="00117A74">
        <w:rPr>
          <w:rFonts w:ascii="Calibri" w:hAnsi="Calibri" w:cs="Calibri"/>
          <w:sz w:val="23"/>
          <w:szCs w:val="23"/>
          <w:lang w:val="en-GB"/>
        </w:rPr>
        <w:t>,</w:t>
      </w:r>
      <w:r w:rsidR="00687F0F" w:rsidRPr="00117A74">
        <w:rPr>
          <w:rFonts w:ascii="Calibri" w:hAnsi="Calibri" w:cs="Calibri"/>
          <w:sz w:val="23"/>
          <w:szCs w:val="23"/>
          <w:lang w:val="en-GB"/>
        </w:rPr>
        <w:t>) or other resources</w:t>
      </w:r>
      <w:r w:rsidR="007769AD" w:rsidRPr="00117A74">
        <w:rPr>
          <w:rFonts w:ascii="Calibri" w:hAnsi="Calibri" w:cs="Calibri"/>
          <w:sz w:val="23"/>
          <w:szCs w:val="23"/>
          <w:lang w:val="en-GB"/>
        </w:rPr>
        <w:t>, such as office premises,</w:t>
      </w:r>
      <w:r w:rsidR="00687F0F" w:rsidRPr="00117A74">
        <w:rPr>
          <w:rFonts w:ascii="Calibri" w:hAnsi="Calibri" w:cs="Calibri"/>
          <w:sz w:val="23"/>
          <w:szCs w:val="23"/>
          <w:lang w:val="en-GB"/>
        </w:rPr>
        <w:t xml:space="preserve"> provided by a funder.  Funding will consist of only voluntary, unilateral support to the NGO without return compensation or service rendered by the NGO</w:t>
      </w:r>
      <w:r w:rsidRPr="00117A74">
        <w:rPr>
          <w:rFonts w:ascii="Calibri" w:hAnsi="Calibri" w:cs="Calibri"/>
          <w:sz w:val="23"/>
          <w:szCs w:val="23"/>
          <w:lang w:val="en-GB"/>
        </w:rPr>
        <w:t>.</w:t>
      </w:r>
    </w:p>
    <w:p w14:paraId="2BA17076" w14:textId="1F5C8B14" w:rsidR="00284880" w:rsidRPr="00117A74" w:rsidRDefault="00284880" w:rsidP="008A071E">
      <w:pPr>
        <w:pStyle w:val="O-BodyText"/>
        <w:numPr>
          <w:ilvl w:val="2"/>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“NGO” shall mean [</w:t>
      </w:r>
      <w:r w:rsidR="00C81C75" w:rsidRPr="00117A74">
        <w:rPr>
          <w:rFonts w:ascii="Calibri" w:hAnsi="Calibri" w:cs="Calibri"/>
          <w:i/>
          <w:sz w:val="23"/>
          <w:szCs w:val="23"/>
          <w:lang w:val="en-GB"/>
        </w:rPr>
        <w:t>the non-governmental organi</w:t>
      </w:r>
      <w:r w:rsidR="00D55E37">
        <w:rPr>
          <w:rFonts w:ascii="Calibri" w:hAnsi="Calibri" w:cs="Calibri"/>
          <w:i/>
          <w:sz w:val="23"/>
          <w:szCs w:val="23"/>
          <w:lang w:val="en-GB"/>
        </w:rPr>
        <w:t>s</w:t>
      </w:r>
      <w:r w:rsidR="00C81C75" w:rsidRPr="00117A74">
        <w:rPr>
          <w:rFonts w:ascii="Calibri" w:hAnsi="Calibri" w:cs="Calibri"/>
          <w:i/>
          <w:sz w:val="23"/>
          <w:szCs w:val="23"/>
          <w:lang w:val="en-GB"/>
        </w:rPr>
        <w:t>ation enacting this Ethical Funding Policy</w:t>
      </w:r>
      <w:r w:rsidRPr="00117A74">
        <w:rPr>
          <w:rFonts w:ascii="Calibri" w:hAnsi="Calibri" w:cs="Calibri"/>
          <w:sz w:val="23"/>
          <w:szCs w:val="23"/>
          <w:lang w:val="en-GB"/>
        </w:rPr>
        <w:t>]</w:t>
      </w:r>
      <w:r w:rsidR="00922276" w:rsidRPr="00117A74">
        <w:rPr>
          <w:rFonts w:ascii="Calibri" w:hAnsi="Calibri" w:cs="Calibri"/>
          <w:sz w:val="23"/>
          <w:szCs w:val="23"/>
          <w:lang w:val="en-GB"/>
        </w:rPr>
        <w:t>, acting through an authori</w:t>
      </w:r>
      <w:r w:rsidR="00D55E37">
        <w:rPr>
          <w:rFonts w:ascii="Calibri" w:hAnsi="Calibri" w:cs="Calibri"/>
          <w:sz w:val="23"/>
          <w:szCs w:val="23"/>
          <w:lang w:val="en-GB"/>
        </w:rPr>
        <w:t>s</w:t>
      </w:r>
      <w:r w:rsidR="00922276" w:rsidRPr="00117A74">
        <w:rPr>
          <w:rFonts w:ascii="Calibri" w:hAnsi="Calibri" w:cs="Calibri"/>
          <w:sz w:val="23"/>
          <w:szCs w:val="23"/>
          <w:lang w:val="en-GB"/>
        </w:rPr>
        <w:t>ed officer, employee or other representative</w:t>
      </w:r>
      <w:r w:rsidRPr="00117A74">
        <w:rPr>
          <w:rFonts w:ascii="Calibri" w:hAnsi="Calibri" w:cs="Calibri"/>
          <w:sz w:val="23"/>
          <w:szCs w:val="23"/>
          <w:lang w:val="en-GB"/>
        </w:rPr>
        <w:t>.</w:t>
      </w:r>
    </w:p>
    <w:p w14:paraId="6B642DD7" w14:textId="77777777" w:rsidR="00EA66C2" w:rsidRPr="00117A74" w:rsidRDefault="00EA66C2" w:rsidP="008A071E">
      <w:pPr>
        <w:pStyle w:val="O-BodyText"/>
        <w:numPr>
          <w:ilvl w:val="2"/>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 xml:space="preserve">“Policy” shall mean this Ethical Funding Policy, adopted by </w:t>
      </w:r>
      <w:r w:rsidR="00922276" w:rsidRPr="00117A74">
        <w:rPr>
          <w:rFonts w:ascii="Calibri" w:hAnsi="Calibri" w:cs="Calibri"/>
          <w:sz w:val="23"/>
          <w:szCs w:val="23"/>
          <w:lang w:val="en-GB"/>
        </w:rPr>
        <w:t xml:space="preserve">the Board of </w:t>
      </w:r>
      <w:r w:rsidRPr="00117A74">
        <w:rPr>
          <w:rFonts w:ascii="Calibri" w:hAnsi="Calibri" w:cs="Calibri"/>
          <w:sz w:val="23"/>
          <w:szCs w:val="23"/>
          <w:lang w:val="en-GB"/>
        </w:rPr>
        <w:t>the NGO on [</w:t>
      </w:r>
      <w:r w:rsidRPr="00117A74">
        <w:rPr>
          <w:rFonts w:ascii="Calibri" w:hAnsi="Calibri" w:cs="Calibri"/>
          <w:i/>
          <w:sz w:val="23"/>
          <w:szCs w:val="23"/>
          <w:lang w:val="en-GB"/>
        </w:rPr>
        <w:t>date of adoption]</w:t>
      </w:r>
      <w:r w:rsidRPr="00117A74">
        <w:rPr>
          <w:rFonts w:ascii="Calibri" w:hAnsi="Calibri" w:cs="Calibri"/>
          <w:sz w:val="23"/>
          <w:szCs w:val="23"/>
          <w:lang w:val="en-GB"/>
        </w:rPr>
        <w:t xml:space="preserve">, together with any amendments and additions </w:t>
      </w:r>
      <w:r w:rsidR="006306A2" w:rsidRPr="00117A74">
        <w:rPr>
          <w:rFonts w:ascii="Calibri" w:hAnsi="Calibri" w:cs="Calibri"/>
          <w:sz w:val="23"/>
          <w:szCs w:val="23"/>
          <w:lang w:val="en-GB"/>
        </w:rPr>
        <w:t xml:space="preserve">to this policy. </w:t>
      </w:r>
    </w:p>
    <w:p w14:paraId="7D3F7C2D" w14:textId="77777777" w:rsidR="005E2193" w:rsidRPr="00117A74" w:rsidRDefault="005E2193" w:rsidP="008A071E">
      <w:pPr>
        <w:pStyle w:val="O-BodyText"/>
        <w:numPr>
          <w:ilvl w:val="2"/>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lastRenderedPageBreak/>
        <w:t>“</w:t>
      </w:r>
      <w:r w:rsidR="00687F0F" w:rsidRPr="00117A74">
        <w:rPr>
          <w:rFonts w:ascii="Calibri" w:hAnsi="Calibri" w:cs="Calibri"/>
          <w:sz w:val="23"/>
          <w:szCs w:val="23"/>
          <w:lang w:val="en-GB"/>
        </w:rPr>
        <w:t>Reviewer</w:t>
      </w:r>
      <w:r w:rsidR="004762D3" w:rsidRPr="00117A74">
        <w:rPr>
          <w:rStyle w:val="FootnoteReference"/>
          <w:rFonts w:ascii="Calibri" w:hAnsi="Calibri" w:cs="Calibri"/>
          <w:sz w:val="23"/>
          <w:szCs w:val="23"/>
          <w:lang w:val="en-GB"/>
        </w:rPr>
        <w:footnoteReference w:id="3"/>
      </w:r>
      <w:r w:rsidRPr="00117A74">
        <w:rPr>
          <w:rFonts w:ascii="Calibri" w:hAnsi="Calibri" w:cs="Calibri"/>
          <w:sz w:val="23"/>
          <w:szCs w:val="23"/>
          <w:lang w:val="en-GB"/>
        </w:rPr>
        <w:t xml:space="preserve">” shall mean the </w:t>
      </w:r>
      <w:r w:rsidR="0033168A" w:rsidRPr="00117A74">
        <w:rPr>
          <w:rFonts w:ascii="Calibri" w:hAnsi="Calibri" w:cs="Calibri"/>
          <w:sz w:val="23"/>
          <w:szCs w:val="23"/>
          <w:lang w:val="en-GB"/>
        </w:rPr>
        <w:t xml:space="preserve">group </w:t>
      </w:r>
      <w:r w:rsidR="00922276" w:rsidRPr="00117A74">
        <w:rPr>
          <w:rFonts w:ascii="Calibri" w:hAnsi="Calibri" w:cs="Calibri"/>
          <w:sz w:val="23"/>
          <w:szCs w:val="23"/>
          <w:lang w:val="en-GB"/>
        </w:rPr>
        <w:t xml:space="preserve">responsible for </w:t>
      </w:r>
      <w:r w:rsidRPr="00117A74">
        <w:rPr>
          <w:rFonts w:ascii="Calibri" w:hAnsi="Calibri" w:cs="Calibri"/>
          <w:sz w:val="23"/>
          <w:szCs w:val="23"/>
          <w:lang w:val="en-GB"/>
        </w:rPr>
        <w:t xml:space="preserve">performing the </w:t>
      </w:r>
      <w:r w:rsidR="00182AAF" w:rsidRPr="00117A74">
        <w:rPr>
          <w:rFonts w:ascii="Calibri" w:hAnsi="Calibri" w:cs="Calibri"/>
          <w:sz w:val="23"/>
          <w:szCs w:val="23"/>
          <w:lang w:val="en-GB"/>
        </w:rPr>
        <w:t>in-depth</w:t>
      </w:r>
      <w:r w:rsidRPr="00117A74">
        <w:rPr>
          <w:rFonts w:ascii="Calibri" w:hAnsi="Calibri" w:cs="Calibri"/>
          <w:sz w:val="23"/>
          <w:szCs w:val="23"/>
          <w:lang w:val="en-GB"/>
        </w:rPr>
        <w:t xml:space="preserve"> review of proposals for funding </w:t>
      </w:r>
      <w:r w:rsidR="004762D3" w:rsidRPr="00117A74">
        <w:rPr>
          <w:rFonts w:ascii="Calibri" w:hAnsi="Calibri" w:cs="Calibri"/>
          <w:sz w:val="23"/>
          <w:szCs w:val="23"/>
          <w:lang w:val="en-GB"/>
        </w:rPr>
        <w:t>according to</w:t>
      </w:r>
      <w:r w:rsidRPr="00117A74">
        <w:rPr>
          <w:rFonts w:ascii="Calibri" w:hAnsi="Calibri" w:cs="Calibri"/>
          <w:sz w:val="23"/>
          <w:szCs w:val="23"/>
          <w:lang w:val="en-GB"/>
        </w:rPr>
        <w:t xml:space="preserve"> the criteria </w:t>
      </w:r>
      <w:r w:rsidR="006306A2" w:rsidRPr="00117A74">
        <w:rPr>
          <w:rFonts w:ascii="Calibri" w:hAnsi="Calibri" w:cs="Calibri"/>
          <w:sz w:val="23"/>
          <w:szCs w:val="23"/>
          <w:lang w:val="en-GB"/>
        </w:rPr>
        <w:t>set forth in this</w:t>
      </w:r>
      <w:r w:rsidRPr="00117A74">
        <w:rPr>
          <w:rFonts w:ascii="Calibri" w:hAnsi="Calibri" w:cs="Calibri"/>
          <w:sz w:val="23"/>
          <w:szCs w:val="23"/>
          <w:lang w:val="en-GB"/>
        </w:rPr>
        <w:t xml:space="preserve"> Policy, including mandatory review of funding of </w:t>
      </w:r>
      <w:r w:rsidR="00230577" w:rsidRPr="00117A74">
        <w:rPr>
          <w:rFonts w:ascii="Calibri" w:hAnsi="Calibri" w:cs="Calibri"/>
          <w:sz w:val="23"/>
          <w:szCs w:val="23"/>
          <w:lang w:val="en-GB"/>
        </w:rPr>
        <w:t xml:space="preserve">EUR </w:t>
      </w:r>
      <w:r w:rsidR="000A6CBC" w:rsidRPr="00117A74">
        <w:rPr>
          <w:rFonts w:ascii="Calibri" w:hAnsi="Calibri" w:cs="Calibri"/>
          <w:sz w:val="23"/>
          <w:szCs w:val="23"/>
          <w:lang w:val="en-GB"/>
        </w:rPr>
        <w:t>5</w:t>
      </w:r>
      <w:r w:rsidR="006168D9" w:rsidRPr="00117A74">
        <w:rPr>
          <w:rFonts w:ascii="Calibri" w:hAnsi="Calibri" w:cs="Calibri"/>
          <w:sz w:val="23"/>
          <w:szCs w:val="23"/>
          <w:lang w:val="en-GB"/>
        </w:rPr>
        <w:t xml:space="preserve">0,000 </w:t>
      </w:r>
      <w:r w:rsidRPr="00117A74">
        <w:rPr>
          <w:rFonts w:ascii="Calibri" w:hAnsi="Calibri" w:cs="Calibri"/>
          <w:sz w:val="23"/>
          <w:szCs w:val="23"/>
          <w:lang w:val="en-GB"/>
        </w:rPr>
        <w:t>or more</w:t>
      </w:r>
      <w:r w:rsidR="006C6444" w:rsidRPr="00117A74">
        <w:rPr>
          <w:rFonts w:ascii="Calibri" w:hAnsi="Calibri" w:cs="Calibri"/>
          <w:sz w:val="23"/>
          <w:szCs w:val="23"/>
          <w:lang w:val="en-GB"/>
        </w:rPr>
        <w:t xml:space="preserve">, e.g., committee of the </w:t>
      </w:r>
      <w:r w:rsidR="007C22EB" w:rsidRPr="00117A74">
        <w:rPr>
          <w:rFonts w:ascii="Calibri" w:hAnsi="Calibri" w:cs="Calibri"/>
          <w:sz w:val="23"/>
          <w:szCs w:val="23"/>
          <w:lang w:val="en-GB"/>
        </w:rPr>
        <w:t>Board</w:t>
      </w:r>
      <w:r w:rsidRPr="00117A74">
        <w:rPr>
          <w:rFonts w:ascii="Calibri" w:hAnsi="Calibri" w:cs="Calibri"/>
          <w:sz w:val="23"/>
          <w:szCs w:val="23"/>
          <w:lang w:val="en-GB"/>
        </w:rPr>
        <w:t>.</w:t>
      </w:r>
    </w:p>
    <w:p w14:paraId="078BB9EB" w14:textId="77777777" w:rsidR="00182AAF" w:rsidRPr="00117A74" w:rsidRDefault="00182AAF" w:rsidP="008A071E">
      <w:pPr>
        <w:pStyle w:val="O-BodyText"/>
        <w:numPr>
          <w:ilvl w:val="1"/>
          <w:numId w:val="27"/>
        </w:numPr>
        <w:spacing w:line="276" w:lineRule="auto"/>
        <w:jc w:val="both"/>
        <w:rPr>
          <w:rFonts w:ascii="Calibri" w:hAnsi="Calibri" w:cs="Calibri"/>
          <w:sz w:val="23"/>
          <w:szCs w:val="23"/>
          <w:lang w:val="en-GB"/>
        </w:rPr>
      </w:pPr>
      <w:r w:rsidRPr="00117A74">
        <w:rPr>
          <w:rFonts w:ascii="Calibri" w:hAnsi="Calibri" w:cs="Calibri"/>
          <w:sz w:val="23"/>
          <w:szCs w:val="23"/>
          <w:u w:val="single"/>
          <w:lang w:val="en-GB"/>
        </w:rPr>
        <w:t>Principl</w:t>
      </w:r>
      <w:r w:rsidR="00AB5402" w:rsidRPr="00117A74">
        <w:rPr>
          <w:rFonts w:ascii="Calibri" w:hAnsi="Calibri" w:cs="Calibri"/>
          <w:sz w:val="23"/>
          <w:szCs w:val="23"/>
          <w:u w:val="single"/>
          <w:lang w:val="en-GB"/>
        </w:rPr>
        <w:t>e</w:t>
      </w:r>
      <w:r w:rsidR="00647766" w:rsidRPr="00117A74">
        <w:rPr>
          <w:rFonts w:ascii="Calibri" w:hAnsi="Calibri" w:cs="Calibri"/>
          <w:sz w:val="23"/>
          <w:szCs w:val="23"/>
          <w:u w:val="single"/>
          <w:lang w:val="en-GB"/>
        </w:rPr>
        <w:t>s and Mission Statement</w:t>
      </w:r>
    </w:p>
    <w:p w14:paraId="166831AF" w14:textId="11EE94A9" w:rsidR="00182AAF" w:rsidRPr="00117A74" w:rsidRDefault="00182AAF" w:rsidP="008A071E">
      <w:pPr>
        <w:pStyle w:val="O-BodyText"/>
        <w:numPr>
          <w:ilvl w:val="2"/>
          <w:numId w:val="27"/>
        </w:numPr>
        <w:spacing w:line="276" w:lineRule="auto"/>
        <w:jc w:val="both"/>
        <w:rPr>
          <w:rFonts w:ascii="Calibri" w:hAnsi="Calibri" w:cs="Calibri"/>
          <w:b/>
          <w:i/>
          <w:sz w:val="23"/>
          <w:szCs w:val="23"/>
          <w:lang w:val="en-GB"/>
        </w:rPr>
      </w:pPr>
      <w:r w:rsidRPr="00117A74">
        <w:rPr>
          <w:rFonts w:ascii="Calibri" w:hAnsi="Calibri" w:cs="Calibri"/>
          <w:sz w:val="23"/>
          <w:szCs w:val="23"/>
          <w:lang w:val="en-GB"/>
        </w:rPr>
        <w:t>[</w:t>
      </w:r>
      <w:r w:rsidRPr="00117A74">
        <w:rPr>
          <w:rFonts w:ascii="Calibri" w:hAnsi="Calibri" w:cs="Calibri"/>
          <w:i/>
          <w:sz w:val="23"/>
          <w:szCs w:val="23"/>
          <w:lang w:val="en-GB"/>
        </w:rPr>
        <w:t>Include organi</w:t>
      </w:r>
      <w:r w:rsidR="00D55E37">
        <w:rPr>
          <w:rFonts w:ascii="Calibri" w:hAnsi="Calibri" w:cs="Calibri"/>
          <w:i/>
          <w:sz w:val="23"/>
          <w:szCs w:val="23"/>
          <w:lang w:val="en-GB"/>
        </w:rPr>
        <w:t>s</w:t>
      </w:r>
      <w:r w:rsidRPr="00117A74">
        <w:rPr>
          <w:rFonts w:ascii="Calibri" w:hAnsi="Calibri" w:cs="Calibri"/>
          <w:i/>
          <w:sz w:val="23"/>
          <w:szCs w:val="23"/>
          <w:lang w:val="en-GB"/>
        </w:rPr>
        <w:t>ation specific principles and mission statements here</w:t>
      </w:r>
      <w:r w:rsidRPr="00117A74">
        <w:rPr>
          <w:rFonts w:ascii="Calibri" w:hAnsi="Calibri" w:cs="Calibri"/>
          <w:sz w:val="23"/>
          <w:szCs w:val="23"/>
          <w:lang w:val="en-GB"/>
        </w:rPr>
        <w:t>]</w:t>
      </w:r>
      <w:r w:rsidRPr="00117A74">
        <w:rPr>
          <w:rFonts w:ascii="Calibri" w:hAnsi="Calibri" w:cs="Calibri"/>
          <w:i/>
          <w:sz w:val="23"/>
          <w:szCs w:val="23"/>
          <w:lang w:val="en-GB"/>
        </w:rPr>
        <w:t>.</w:t>
      </w:r>
    </w:p>
    <w:p w14:paraId="3646BABA" w14:textId="77777777" w:rsidR="007603FE" w:rsidRPr="00117A74" w:rsidRDefault="007603FE" w:rsidP="008A071E">
      <w:pPr>
        <w:pStyle w:val="O-BodyText"/>
        <w:numPr>
          <w:ilvl w:val="0"/>
          <w:numId w:val="27"/>
        </w:numPr>
        <w:spacing w:line="276" w:lineRule="auto"/>
        <w:jc w:val="both"/>
        <w:rPr>
          <w:rFonts w:ascii="Calibri" w:hAnsi="Calibri" w:cs="Calibri"/>
          <w:b/>
          <w:sz w:val="23"/>
          <w:szCs w:val="23"/>
          <w:u w:val="single"/>
          <w:lang w:val="en-GB"/>
        </w:rPr>
      </w:pPr>
      <w:r w:rsidRPr="00117A74">
        <w:rPr>
          <w:rFonts w:ascii="Calibri" w:hAnsi="Calibri" w:cs="Calibri"/>
          <w:b/>
          <w:sz w:val="23"/>
          <w:szCs w:val="23"/>
          <w:lang w:val="en-GB"/>
        </w:rPr>
        <w:t xml:space="preserve">  </w:t>
      </w:r>
      <w:r w:rsidRPr="00117A74">
        <w:rPr>
          <w:rFonts w:ascii="Calibri" w:hAnsi="Calibri" w:cs="Calibri"/>
          <w:b/>
          <w:sz w:val="23"/>
          <w:szCs w:val="23"/>
          <w:lang w:val="en-GB"/>
        </w:rPr>
        <w:tab/>
      </w:r>
      <w:bookmarkStart w:id="1" w:name="_Ref10724069"/>
      <w:r w:rsidRPr="00117A74">
        <w:rPr>
          <w:rFonts w:ascii="Calibri" w:hAnsi="Calibri" w:cs="Calibri"/>
          <w:b/>
          <w:sz w:val="23"/>
          <w:szCs w:val="23"/>
          <w:u w:val="single"/>
          <w:lang w:val="en-GB"/>
        </w:rPr>
        <w:t>Funds Acceptance: General Conditions</w:t>
      </w:r>
      <w:bookmarkEnd w:id="1"/>
    </w:p>
    <w:p w14:paraId="5276353B" w14:textId="77777777" w:rsidR="00EA0C40" w:rsidRPr="00117A74" w:rsidRDefault="00931BEA" w:rsidP="008A071E">
      <w:pPr>
        <w:pStyle w:val="O-BodyText"/>
        <w:numPr>
          <w:ilvl w:val="1"/>
          <w:numId w:val="27"/>
        </w:numPr>
        <w:spacing w:line="276" w:lineRule="auto"/>
        <w:jc w:val="both"/>
        <w:rPr>
          <w:rFonts w:ascii="Calibri" w:hAnsi="Calibri" w:cs="Calibri"/>
          <w:b/>
          <w:sz w:val="23"/>
          <w:szCs w:val="23"/>
          <w:lang w:val="en-GB"/>
        </w:rPr>
      </w:pPr>
      <w:bookmarkStart w:id="2" w:name="_Ref10723865"/>
      <w:r w:rsidRPr="00117A74">
        <w:rPr>
          <w:rFonts w:ascii="Calibri" w:hAnsi="Calibri" w:cs="Calibri"/>
          <w:sz w:val="23"/>
          <w:szCs w:val="23"/>
          <w:lang w:val="en-GB"/>
        </w:rPr>
        <w:t xml:space="preserve">The NGO shall advise </w:t>
      </w:r>
      <w:r w:rsidR="00C51BB9" w:rsidRPr="00117A74">
        <w:rPr>
          <w:rFonts w:ascii="Calibri" w:hAnsi="Calibri" w:cs="Calibri"/>
          <w:sz w:val="23"/>
          <w:szCs w:val="23"/>
          <w:lang w:val="en-GB"/>
        </w:rPr>
        <w:t>the</w:t>
      </w:r>
      <w:r w:rsidRPr="00117A74">
        <w:rPr>
          <w:rFonts w:ascii="Calibri" w:hAnsi="Calibri" w:cs="Calibri"/>
          <w:sz w:val="23"/>
          <w:szCs w:val="23"/>
          <w:lang w:val="en-GB"/>
        </w:rPr>
        <w:t xml:space="preserve"> </w:t>
      </w:r>
      <w:r w:rsidR="00687F0F" w:rsidRPr="00117A74">
        <w:rPr>
          <w:rFonts w:ascii="Calibri" w:hAnsi="Calibri" w:cs="Calibri"/>
          <w:sz w:val="23"/>
          <w:szCs w:val="23"/>
          <w:lang w:val="en-GB"/>
        </w:rPr>
        <w:t>Reviewer</w:t>
      </w:r>
      <w:r w:rsidR="005F701C" w:rsidRPr="00117A74">
        <w:rPr>
          <w:rFonts w:ascii="Calibri" w:hAnsi="Calibri" w:cs="Calibri"/>
          <w:sz w:val="23"/>
          <w:szCs w:val="23"/>
          <w:lang w:val="en-GB"/>
        </w:rPr>
        <w:t xml:space="preserve"> of all </w:t>
      </w:r>
      <w:r w:rsidR="000A6CBC" w:rsidRPr="00117A74">
        <w:rPr>
          <w:rFonts w:ascii="Calibri" w:hAnsi="Calibri" w:cs="Calibri"/>
          <w:sz w:val="23"/>
          <w:szCs w:val="23"/>
          <w:lang w:val="en-GB"/>
        </w:rPr>
        <w:t xml:space="preserve">proposed </w:t>
      </w:r>
      <w:r w:rsidR="00B234FE" w:rsidRPr="00117A74">
        <w:rPr>
          <w:rFonts w:ascii="Calibri" w:hAnsi="Calibri" w:cs="Calibri"/>
          <w:sz w:val="23"/>
          <w:szCs w:val="23"/>
          <w:lang w:val="en-GB"/>
        </w:rPr>
        <w:t xml:space="preserve">donations of </w:t>
      </w:r>
      <w:r w:rsidR="00230577" w:rsidRPr="00117A74">
        <w:rPr>
          <w:rFonts w:ascii="Calibri" w:hAnsi="Calibri" w:cs="Calibri"/>
          <w:sz w:val="23"/>
          <w:szCs w:val="23"/>
          <w:lang w:val="en-GB"/>
        </w:rPr>
        <w:t xml:space="preserve"> EUR </w:t>
      </w:r>
      <w:r w:rsidR="000A6CBC" w:rsidRPr="00117A74">
        <w:rPr>
          <w:rFonts w:ascii="Calibri" w:hAnsi="Calibri" w:cs="Calibri"/>
          <w:sz w:val="23"/>
          <w:szCs w:val="23"/>
          <w:lang w:val="en-GB"/>
        </w:rPr>
        <w:t>5</w:t>
      </w:r>
      <w:r w:rsidR="006168D9" w:rsidRPr="00117A74">
        <w:rPr>
          <w:rFonts w:ascii="Calibri" w:hAnsi="Calibri" w:cs="Calibri"/>
          <w:sz w:val="23"/>
          <w:szCs w:val="23"/>
          <w:lang w:val="en-GB"/>
        </w:rPr>
        <w:t>0,000</w:t>
      </w:r>
      <w:r w:rsidR="005F701C" w:rsidRPr="00117A74">
        <w:rPr>
          <w:rFonts w:ascii="Calibri" w:hAnsi="Calibri" w:cs="Calibri"/>
          <w:sz w:val="23"/>
          <w:szCs w:val="23"/>
          <w:lang w:val="en-GB"/>
        </w:rPr>
        <w:t xml:space="preserve"> or more, </w:t>
      </w:r>
      <w:r w:rsidR="0033168A" w:rsidRPr="00117A74">
        <w:rPr>
          <w:rFonts w:ascii="Calibri" w:hAnsi="Calibri" w:cs="Calibri"/>
          <w:sz w:val="23"/>
          <w:szCs w:val="23"/>
          <w:lang w:val="en-GB"/>
        </w:rPr>
        <w:t>so</w:t>
      </w:r>
      <w:r w:rsidR="005F701C" w:rsidRPr="00117A74">
        <w:rPr>
          <w:rFonts w:ascii="Calibri" w:hAnsi="Calibri" w:cs="Calibri"/>
          <w:sz w:val="23"/>
          <w:szCs w:val="23"/>
          <w:lang w:val="en-GB"/>
        </w:rPr>
        <w:t xml:space="preserve"> </w:t>
      </w:r>
      <w:r w:rsidR="00EA0C40" w:rsidRPr="00117A74">
        <w:rPr>
          <w:rFonts w:ascii="Calibri" w:hAnsi="Calibri" w:cs="Calibri"/>
          <w:sz w:val="23"/>
          <w:szCs w:val="23"/>
          <w:lang w:val="en-GB"/>
        </w:rPr>
        <w:t xml:space="preserve">that </w:t>
      </w:r>
      <w:r w:rsidR="00C51BB9" w:rsidRPr="00117A74">
        <w:rPr>
          <w:rFonts w:ascii="Calibri" w:hAnsi="Calibri" w:cs="Calibri"/>
          <w:sz w:val="23"/>
          <w:szCs w:val="23"/>
          <w:lang w:val="en-GB"/>
        </w:rPr>
        <w:t xml:space="preserve">the </w:t>
      </w:r>
      <w:r w:rsidR="00687F0F" w:rsidRPr="00117A74">
        <w:rPr>
          <w:rFonts w:ascii="Calibri" w:hAnsi="Calibri" w:cs="Calibri"/>
          <w:sz w:val="23"/>
          <w:szCs w:val="23"/>
          <w:lang w:val="en-GB"/>
        </w:rPr>
        <w:t>Reviewer</w:t>
      </w:r>
      <w:r w:rsidR="005F701C" w:rsidRPr="00117A74">
        <w:rPr>
          <w:rFonts w:ascii="Calibri" w:hAnsi="Calibri" w:cs="Calibri"/>
          <w:sz w:val="23"/>
          <w:szCs w:val="23"/>
          <w:lang w:val="en-GB"/>
        </w:rPr>
        <w:t xml:space="preserve"> may </w:t>
      </w:r>
      <w:r w:rsidR="0033168A" w:rsidRPr="00117A74">
        <w:rPr>
          <w:rFonts w:ascii="Calibri" w:hAnsi="Calibri" w:cs="Calibri"/>
          <w:sz w:val="23"/>
          <w:szCs w:val="23"/>
          <w:lang w:val="en-GB"/>
        </w:rPr>
        <w:t>determine</w:t>
      </w:r>
      <w:r w:rsidR="005F701C" w:rsidRPr="00117A74">
        <w:rPr>
          <w:rFonts w:ascii="Calibri" w:hAnsi="Calibri" w:cs="Calibri"/>
          <w:sz w:val="23"/>
          <w:szCs w:val="23"/>
          <w:lang w:val="en-GB"/>
        </w:rPr>
        <w:t xml:space="preserve"> whether the donation should be accepted.</w:t>
      </w:r>
      <w:r w:rsidR="000A6CBC" w:rsidRPr="00117A74">
        <w:rPr>
          <w:rStyle w:val="FootnoteReference"/>
          <w:rFonts w:ascii="Calibri" w:hAnsi="Calibri" w:cs="Calibri"/>
          <w:sz w:val="23"/>
          <w:szCs w:val="23"/>
          <w:lang w:val="en-GB"/>
        </w:rPr>
        <w:footnoteReference w:id="4"/>
      </w:r>
      <w:r w:rsidR="005F701C" w:rsidRPr="00117A74">
        <w:rPr>
          <w:rFonts w:ascii="Calibri" w:hAnsi="Calibri" w:cs="Calibri"/>
          <w:sz w:val="23"/>
          <w:szCs w:val="23"/>
          <w:lang w:val="en-GB"/>
        </w:rPr>
        <w:t xml:space="preserve"> The </w:t>
      </w:r>
      <w:r w:rsidR="00687F0F" w:rsidRPr="00117A74">
        <w:rPr>
          <w:rFonts w:ascii="Calibri" w:hAnsi="Calibri" w:cs="Calibri"/>
          <w:sz w:val="23"/>
          <w:szCs w:val="23"/>
          <w:lang w:val="en-GB"/>
        </w:rPr>
        <w:t>Reviewer</w:t>
      </w:r>
      <w:r w:rsidR="005F701C" w:rsidRPr="00117A74">
        <w:rPr>
          <w:rFonts w:ascii="Calibri" w:hAnsi="Calibri" w:cs="Calibri"/>
          <w:sz w:val="23"/>
          <w:szCs w:val="23"/>
          <w:lang w:val="en-GB"/>
        </w:rPr>
        <w:t xml:space="preserve"> shall review the donation for compliance</w:t>
      </w:r>
      <w:r w:rsidR="004D3244" w:rsidRPr="00117A74">
        <w:rPr>
          <w:rFonts w:ascii="Calibri" w:hAnsi="Calibri" w:cs="Calibri"/>
          <w:sz w:val="23"/>
          <w:szCs w:val="23"/>
          <w:lang w:val="en-GB"/>
        </w:rPr>
        <w:t xml:space="preserve"> with,</w:t>
      </w:r>
      <w:r w:rsidR="005F701C" w:rsidRPr="00117A74">
        <w:rPr>
          <w:rFonts w:ascii="Calibri" w:hAnsi="Calibri" w:cs="Calibri"/>
          <w:sz w:val="23"/>
          <w:szCs w:val="23"/>
          <w:lang w:val="en-GB"/>
        </w:rPr>
        <w:t xml:space="preserve"> </w:t>
      </w:r>
      <w:r w:rsidR="004D3244" w:rsidRPr="00117A74">
        <w:rPr>
          <w:rFonts w:ascii="Calibri" w:hAnsi="Calibri" w:cs="Calibri"/>
          <w:sz w:val="23"/>
          <w:szCs w:val="23"/>
          <w:lang w:val="en-GB"/>
        </w:rPr>
        <w:t xml:space="preserve">among other things, </w:t>
      </w:r>
      <w:r w:rsidR="005F701C" w:rsidRPr="00117A74">
        <w:rPr>
          <w:rFonts w:ascii="Calibri" w:hAnsi="Calibri" w:cs="Calibri"/>
          <w:sz w:val="23"/>
          <w:szCs w:val="23"/>
          <w:lang w:val="en-GB"/>
        </w:rPr>
        <w:t xml:space="preserve">the </w:t>
      </w:r>
      <w:r w:rsidR="00F96E9A" w:rsidRPr="00117A74">
        <w:rPr>
          <w:rFonts w:ascii="Calibri" w:hAnsi="Calibri" w:cs="Calibri"/>
          <w:sz w:val="23"/>
          <w:szCs w:val="23"/>
          <w:lang w:val="en-GB"/>
        </w:rPr>
        <w:t xml:space="preserve">terms and </w:t>
      </w:r>
      <w:r w:rsidR="005F701C" w:rsidRPr="00117A74">
        <w:rPr>
          <w:rFonts w:ascii="Calibri" w:hAnsi="Calibri" w:cs="Calibri"/>
          <w:sz w:val="23"/>
          <w:szCs w:val="23"/>
          <w:lang w:val="en-GB"/>
        </w:rPr>
        <w:t xml:space="preserve">conditions </w:t>
      </w:r>
      <w:r w:rsidR="00F96E9A" w:rsidRPr="00117A74">
        <w:rPr>
          <w:rFonts w:ascii="Calibri" w:hAnsi="Calibri" w:cs="Calibri"/>
          <w:sz w:val="23"/>
          <w:szCs w:val="23"/>
          <w:lang w:val="en-GB"/>
        </w:rPr>
        <w:t>of</w:t>
      </w:r>
      <w:r w:rsidR="005F701C" w:rsidRPr="00117A74">
        <w:rPr>
          <w:rFonts w:ascii="Calibri" w:hAnsi="Calibri" w:cs="Calibri"/>
          <w:sz w:val="23"/>
          <w:szCs w:val="23"/>
          <w:lang w:val="en-GB"/>
        </w:rPr>
        <w:t xml:space="preserve"> this Policy,</w:t>
      </w:r>
      <w:r w:rsidR="004D3244" w:rsidRPr="00117A74">
        <w:rPr>
          <w:rFonts w:ascii="Calibri" w:hAnsi="Calibri" w:cs="Calibri"/>
          <w:sz w:val="23"/>
          <w:szCs w:val="23"/>
          <w:lang w:val="en-GB"/>
        </w:rPr>
        <w:t xml:space="preserve"> the </w:t>
      </w:r>
      <w:r w:rsidR="004762D3" w:rsidRPr="00117A74">
        <w:rPr>
          <w:rFonts w:ascii="Calibri" w:hAnsi="Calibri" w:cs="Calibri"/>
          <w:sz w:val="23"/>
          <w:szCs w:val="23"/>
          <w:lang w:val="en-GB"/>
        </w:rPr>
        <w:t>other policies, including other</w:t>
      </w:r>
      <w:r w:rsidR="004D3244" w:rsidRPr="00117A74">
        <w:rPr>
          <w:rFonts w:ascii="Calibri" w:hAnsi="Calibri" w:cs="Calibri"/>
          <w:sz w:val="23"/>
          <w:szCs w:val="23"/>
          <w:lang w:val="en-GB"/>
        </w:rPr>
        <w:t xml:space="preserve"> </w:t>
      </w:r>
      <w:r w:rsidR="007C22EB" w:rsidRPr="00117A74">
        <w:rPr>
          <w:rFonts w:ascii="Calibri" w:hAnsi="Calibri" w:cs="Calibri"/>
          <w:sz w:val="23"/>
          <w:szCs w:val="23"/>
          <w:lang w:val="en-GB"/>
        </w:rPr>
        <w:t xml:space="preserve">ethics </w:t>
      </w:r>
      <w:r w:rsidR="004D3244" w:rsidRPr="00117A74">
        <w:rPr>
          <w:rFonts w:ascii="Calibri" w:hAnsi="Calibri" w:cs="Calibri"/>
          <w:sz w:val="23"/>
          <w:szCs w:val="23"/>
          <w:lang w:val="en-GB"/>
        </w:rPr>
        <w:t xml:space="preserve">guidelines of the NGO, and </w:t>
      </w:r>
      <w:r w:rsidR="00C81C75" w:rsidRPr="00117A74">
        <w:rPr>
          <w:rFonts w:ascii="Calibri" w:hAnsi="Calibri" w:cs="Calibri"/>
          <w:sz w:val="23"/>
          <w:szCs w:val="23"/>
          <w:lang w:val="en-GB"/>
        </w:rPr>
        <w:t>any other considerations</w:t>
      </w:r>
      <w:r w:rsidR="0033168A" w:rsidRPr="00117A74">
        <w:rPr>
          <w:rFonts w:ascii="Calibri" w:hAnsi="Calibri" w:cs="Calibri"/>
          <w:sz w:val="23"/>
          <w:szCs w:val="23"/>
          <w:lang w:val="en-GB"/>
        </w:rPr>
        <w:t xml:space="preserve"> that</w:t>
      </w:r>
      <w:r w:rsidR="00C81C75" w:rsidRPr="00117A74">
        <w:rPr>
          <w:rFonts w:ascii="Calibri" w:hAnsi="Calibri" w:cs="Calibri"/>
          <w:sz w:val="23"/>
          <w:szCs w:val="23"/>
          <w:lang w:val="en-GB"/>
        </w:rPr>
        <w:t xml:space="preserve"> the NGO determines are appropria</w:t>
      </w:r>
      <w:r w:rsidR="00C7555D" w:rsidRPr="00117A74">
        <w:rPr>
          <w:rFonts w:ascii="Calibri" w:hAnsi="Calibri" w:cs="Calibri"/>
          <w:sz w:val="23"/>
          <w:szCs w:val="23"/>
          <w:lang w:val="en-GB"/>
        </w:rPr>
        <w:t>te given the nature of the funder</w:t>
      </w:r>
      <w:r w:rsidR="00C81C75" w:rsidRPr="00117A74">
        <w:rPr>
          <w:rFonts w:ascii="Calibri" w:hAnsi="Calibri" w:cs="Calibri"/>
          <w:sz w:val="23"/>
          <w:szCs w:val="23"/>
          <w:lang w:val="en-GB"/>
        </w:rPr>
        <w:t xml:space="preserve"> and/or funding.</w:t>
      </w:r>
      <w:r w:rsidR="004D3244" w:rsidRPr="00117A74">
        <w:rPr>
          <w:rFonts w:ascii="Calibri" w:hAnsi="Calibri" w:cs="Calibri"/>
          <w:sz w:val="23"/>
          <w:szCs w:val="23"/>
          <w:lang w:val="en-GB"/>
        </w:rPr>
        <w:t xml:space="preserve">  </w:t>
      </w:r>
      <w:bookmarkEnd w:id="2"/>
      <w:r w:rsidR="00EA0C40" w:rsidRPr="00117A74">
        <w:rPr>
          <w:rFonts w:ascii="Calibri" w:hAnsi="Calibri" w:cs="Calibri"/>
          <w:sz w:val="23"/>
          <w:szCs w:val="23"/>
          <w:lang w:val="en-GB"/>
        </w:rPr>
        <w:t xml:space="preserve">The NGO shall present the </w:t>
      </w:r>
      <w:r w:rsidR="00687F0F" w:rsidRPr="00117A74">
        <w:rPr>
          <w:rFonts w:ascii="Calibri" w:hAnsi="Calibri" w:cs="Calibri"/>
          <w:sz w:val="23"/>
          <w:szCs w:val="23"/>
          <w:lang w:val="en-GB"/>
        </w:rPr>
        <w:t>Reviewer</w:t>
      </w:r>
      <w:r w:rsidR="00EA0C40" w:rsidRPr="00117A74">
        <w:rPr>
          <w:rFonts w:ascii="Calibri" w:hAnsi="Calibri" w:cs="Calibri"/>
          <w:sz w:val="23"/>
          <w:szCs w:val="23"/>
          <w:lang w:val="en-GB"/>
        </w:rPr>
        <w:t xml:space="preserve">'s </w:t>
      </w:r>
      <w:r w:rsidR="00C51BB9" w:rsidRPr="00117A74">
        <w:rPr>
          <w:rFonts w:ascii="Calibri" w:hAnsi="Calibri" w:cs="Calibri"/>
          <w:sz w:val="23"/>
          <w:szCs w:val="23"/>
          <w:lang w:val="en-GB"/>
        </w:rPr>
        <w:t xml:space="preserve">determination </w:t>
      </w:r>
      <w:r w:rsidR="00EA0C40" w:rsidRPr="00117A74">
        <w:rPr>
          <w:rFonts w:ascii="Calibri" w:hAnsi="Calibri" w:cs="Calibri"/>
          <w:sz w:val="23"/>
          <w:szCs w:val="23"/>
          <w:lang w:val="en-GB"/>
        </w:rPr>
        <w:t xml:space="preserve">to the Board </w:t>
      </w:r>
      <w:r w:rsidR="00E54E85" w:rsidRPr="00117A74">
        <w:rPr>
          <w:rFonts w:ascii="Calibri" w:hAnsi="Calibri" w:cs="Calibri"/>
          <w:sz w:val="23"/>
          <w:szCs w:val="23"/>
          <w:lang w:val="en-GB"/>
        </w:rPr>
        <w:t xml:space="preserve">which may reverse the </w:t>
      </w:r>
      <w:r w:rsidR="00C51BB9" w:rsidRPr="00117A74">
        <w:rPr>
          <w:rFonts w:ascii="Calibri" w:hAnsi="Calibri" w:cs="Calibri"/>
          <w:sz w:val="23"/>
          <w:szCs w:val="23"/>
          <w:lang w:val="en-GB"/>
        </w:rPr>
        <w:t>Reviewer’s determination</w:t>
      </w:r>
      <w:r w:rsidR="00E54E85" w:rsidRPr="00117A74">
        <w:rPr>
          <w:rFonts w:ascii="Calibri" w:hAnsi="Calibri" w:cs="Calibri"/>
          <w:sz w:val="23"/>
          <w:szCs w:val="23"/>
          <w:lang w:val="en-GB"/>
        </w:rPr>
        <w:t xml:space="preserve"> and must approve the acceptance of any donation exceeding</w:t>
      </w:r>
      <w:r w:rsidR="00EA0C40" w:rsidRPr="00117A74">
        <w:rPr>
          <w:rFonts w:ascii="Calibri" w:hAnsi="Calibri" w:cs="Calibri"/>
          <w:sz w:val="23"/>
          <w:szCs w:val="23"/>
          <w:lang w:val="en-GB"/>
        </w:rPr>
        <w:t xml:space="preserve"> </w:t>
      </w:r>
      <w:r w:rsidR="00E54E85" w:rsidRPr="00117A74">
        <w:rPr>
          <w:rFonts w:ascii="Calibri" w:hAnsi="Calibri" w:cs="Calibri"/>
          <w:sz w:val="23"/>
          <w:szCs w:val="23"/>
          <w:lang w:val="en-GB"/>
        </w:rPr>
        <w:t>E</w:t>
      </w:r>
      <w:r w:rsidR="00230577" w:rsidRPr="00117A74">
        <w:rPr>
          <w:rFonts w:ascii="Calibri" w:hAnsi="Calibri" w:cs="Calibri"/>
          <w:sz w:val="23"/>
          <w:szCs w:val="23"/>
          <w:lang w:val="en-GB"/>
        </w:rPr>
        <w:t xml:space="preserve">UR </w:t>
      </w:r>
      <w:r w:rsidR="00E54E85" w:rsidRPr="00117A74">
        <w:rPr>
          <w:rFonts w:ascii="Calibri" w:hAnsi="Calibri" w:cs="Calibri"/>
          <w:sz w:val="23"/>
          <w:szCs w:val="23"/>
          <w:lang w:val="en-GB"/>
        </w:rPr>
        <w:t>10</w:t>
      </w:r>
      <w:r w:rsidR="000A6CBC" w:rsidRPr="00117A74">
        <w:rPr>
          <w:rFonts w:ascii="Calibri" w:hAnsi="Calibri" w:cs="Calibri"/>
          <w:sz w:val="23"/>
          <w:szCs w:val="23"/>
          <w:lang w:val="en-GB"/>
        </w:rPr>
        <w:t>0,000</w:t>
      </w:r>
      <w:r w:rsidR="00EA0C40" w:rsidRPr="00117A74">
        <w:rPr>
          <w:rFonts w:ascii="Calibri" w:hAnsi="Calibri" w:cs="Calibri"/>
          <w:sz w:val="23"/>
          <w:szCs w:val="23"/>
          <w:lang w:val="en-GB"/>
        </w:rPr>
        <w:t>.</w:t>
      </w:r>
      <w:r w:rsidR="00BB671E" w:rsidRPr="00117A74">
        <w:rPr>
          <w:rFonts w:ascii="Calibri" w:hAnsi="Calibri" w:cs="Calibri"/>
          <w:sz w:val="23"/>
          <w:szCs w:val="23"/>
          <w:lang w:val="en-GB"/>
        </w:rPr>
        <w:t xml:space="preserve"> </w:t>
      </w:r>
    </w:p>
    <w:p w14:paraId="1BE4F319" w14:textId="77777777" w:rsidR="00856E44" w:rsidRPr="00117A74" w:rsidRDefault="00856E44" w:rsidP="008A071E">
      <w:pPr>
        <w:pStyle w:val="O-BodyText"/>
        <w:numPr>
          <w:ilvl w:val="1"/>
          <w:numId w:val="27"/>
        </w:numPr>
        <w:spacing w:line="276" w:lineRule="auto"/>
        <w:jc w:val="both"/>
        <w:rPr>
          <w:rFonts w:ascii="Calibri" w:hAnsi="Calibri" w:cs="Calibri"/>
          <w:b/>
          <w:i/>
          <w:sz w:val="23"/>
          <w:szCs w:val="23"/>
          <w:lang w:val="en-GB"/>
        </w:rPr>
      </w:pPr>
      <w:r w:rsidRPr="00117A74">
        <w:rPr>
          <w:rFonts w:ascii="Calibri" w:hAnsi="Calibri" w:cs="Calibri"/>
          <w:sz w:val="23"/>
          <w:szCs w:val="23"/>
          <w:lang w:val="en-GB"/>
        </w:rPr>
        <w:t>Donations valued at less tha</w:t>
      </w:r>
      <w:r w:rsidR="00B234FE" w:rsidRPr="00117A74">
        <w:rPr>
          <w:rFonts w:ascii="Calibri" w:hAnsi="Calibri" w:cs="Calibri"/>
          <w:sz w:val="23"/>
          <w:szCs w:val="23"/>
          <w:lang w:val="en-GB"/>
        </w:rPr>
        <w:t xml:space="preserve">n </w:t>
      </w:r>
      <w:r w:rsidR="000A6CBC" w:rsidRPr="00117A74">
        <w:rPr>
          <w:rFonts w:ascii="Calibri" w:hAnsi="Calibri" w:cs="Calibri"/>
          <w:sz w:val="23"/>
          <w:szCs w:val="23"/>
          <w:lang w:val="en-GB"/>
        </w:rPr>
        <w:t>E</w:t>
      </w:r>
      <w:r w:rsidR="00230577" w:rsidRPr="00117A74">
        <w:rPr>
          <w:rFonts w:ascii="Calibri" w:hAnsi="Calibri" w:cs="Calibri"/>
          <w:sz w:val="23"/>
          <w:szCs w:val="23"/>
          <w:lang w:val="en-GB"/>
        </w:rPr>
        <w:t xml:space="preserve">UR </w:t>
      </w:r>
      <w:r w:rsidR="000A6CBC" w:rsidRPr="00117A74">
        <w:rPr>
          <w:rFonts w:ascii="Calibri" w:hAnsi="Calibri" w:cs="Calibri"/>
          <w:sz w:val="23"/>
          <w:szCs w:val="23"/>
          <w:lang w:val="en-GB"/>
        </w:rPr>
        <w:t>50,000</w:t>
      </w:r>
      <w:r w:rsidRPr="00117A74">
        <w:rPr>
          <w:rFonts w:ascii="Calibri" w:hAnsi="Calibri" w:cs="Calibri"/>
          <w:sz w:val="23"/>
          <w:szCs w:val="23"/>
          <w:lang w:val="en-GB"/>
        </w:rPr>
        <w:t xml:space="preserve"> </w:t>
      </w:r>
      <w:r w:rsidR="00AB5402" w:rsidRPr="00117A74">
        <w:rPr>
          <w:rFonts w:ascii="Calibri" w:hAnsi="Calibri" w:cs="Calibri"/>
          <w:sz w:val="23"/>
          <w:szCs w:val="23"/>
          <w:lang w:val="en-GB"/>
        </w:rPr>
        <w:t xml:space="preserve">need </w:t>
      </w:r>
      <w:r w:rsidRPr="00117A74">
        <w:rPr>
          <w:rFonts w:ascii="Calibri" w:hAnsi="Calibri" w:cs="Calibri"/>
          <w:sz w:val="23"/>
          <w:szCs w:val="23"/>
          <w:lang w:val="en-GB"/>
        </w:rPr>
        <w:t xml:space="preserve">not </w:t>
      </w:r>
      <w:r w:rsidR="00FA4491" w:rsidRPr="00117A74">
        <w:rPr>
          <w:rFonts w:ascii="Calibri" w:hAnsi="Calibri" w:cs="Calibri"/>
          <w:sz w:val="23"/>
          <w:szCs w:val="23"/>
          <w:lang w:val="en-GB"/>
        </w:rPr>
        <w:t>undergo</w:t>
      </w:r>
      <w:r w:rsidRPr="00117A74">
        <w:rPr>
          <w:rFonts w:ascii="Calibri" w:hAnsi="Calibri" w:cs="Calibri"/>
          <w:sz w:val="23"/>
          <w:szCs w:val="23"/>
          <w:lang w:val="en-GB"/>
        </w:rPr>
        <w:t xml:space="preserve"> </w:t>
      </w:r>
      <w:r w:rsidR="00EB5BE5" w:rsidRPr="00117A74">
        <w:rPr>
          <w:rFonts w:ascii="Calibri" w:hAnsi="Calibri" w:cs="Calibri"/>
          <w:sz w:val="23"/>
          <w:szCs w:val="23"/>
          <w:lang w:val="en-GB"/>
        </w:rPr>
        <w:t xml:space="preserve">review </w:t>
      </w:r>
      <w:r w:rsidRPr="00117A74">
        <w:rPr>
          <w:rFonts w:ascii="Calibri" w:hAnsi="Calibri" w:cs="Calibri"/>
          <w:sz w:val="23"/>
          <w:szCs w:val="23"/>
          <w:lang w:val="en-GB"/>
        </w:rPr>
        <w:t xml:space="preserve">by the </w:t>
      </w:r>
      <w:r w:rsidR="00687F0F" w:rsidRPr="00117A74">
        <w:rPr>
          <w:rFonts w:ascii="Calibri" w:hAnsi="Calibri" w:cs="Calibri"/>
          <w:sz w:val="23"/>
          <w:szCs w:val="23"/>
          <w:lang w:val="en-GB"/>
        </w:rPr>
        <w:t>Reviewer</w:t>
      </w:r>
      <w:r w:rsidRPr="00117A74">
        <w:rPr>
          <w:rFonts w:ascii="Calibri" w:hAnsi="Calibri" w:cs="Calibri"/>
          <w:sz w:val="23"/>
          <w:szCs w:val="23"/>
          <w:lang w:val="en-GB"/>
        </w:rPr>
        <w:t xml:space="preserve"> indicated in Section </w:t>
      </w:r>
      <w:r w:rsidR="00746D7C" w:rsidRPr="00117A74">
        <w:rPr>
          <w:lang w:val="en-GB"/>
        </w:rPr>
        <w:fldChar w:fldCharType="begin"/>
      </w:r>
      <w:r w:rsidR="00746D7C" w:rsidRPr="00117A74">
        <w:rPr>
          <w:lang w:val="en-GB"/>
        </w:rPr>
        <w:instrText xml:space="preserve"> REF _Ref10723865 \r \h  \* MERGEFORMAT </w:instrText>
      </w:r>
      <w:r w:rsidR="00746D7C" w:rsidRPr="00117A74">
        <w:rPr>
          <w:lang w:val="en-GB"/>
        </w:rPr>
      </w:r>
      <w:r w:rsidR="00746D7C" w:rsidRPr="00117A74">
        <w:rPr>
          <w:lang w:val="en-GB"/>
        </w:rPr>
        <w:fldChar w:fldCharType="separate"/>
      </w:r>
      <w:r w:rsidR="005A084C" w:rsidRPr="00117A74">
        <w:rPr>
          <w:rFonts w:ascii="Calibri" w:hAnsi="Calibri" w:cs="Calibri"/>
          <w:sz w:val="23"/>
          <w:szCs w:val="23"/>
          <w:lang w:val="en-GB"/>
        </w:rPr>
        <w:t>2.1</w:t>
      </w:r>
      <w:r w:rsidR="00746D7C" w:rsidRPr="00117A74">
        <w:rPr>
          <w:lang w:val="en-GB"/>
        </w:rPr>
        <w:fldChar w:fldCharType="end"/>
      </w:r>
      <w:r w:rsidRPr="00117A74">
        <w:rPr>
          <w:rFonts w:ascii="Calibri" w:hAnsi="Calibri" w:cs="Calibri"/>
          <w:sz w:val="23"/>
          <w:szCs w:val="23"/>
          <w:lang w:val="en-GB"/>
        </w:rPr>
        <w:t xml:space="preserve"> above</w:t>
      </w:r>
      <w:r w:rsidR="00AB5402" w:rsidRPr="00117A74">
        <w:rPr>
          <w:rFonts w:ascii="Calibri" w:hAnsi="Calibri" w:cs="Calibri"/>
          <w:sz w:val="23"/>
          <w:szCs w:val="23"/>
          <w:lang w:val="en-GB"/>
        </w:rPr>
        <w:t>.</w:t>
      </w:r>
      <w:r w:rsidRPr="00117A74">
        <w:rPr>
          <w:rFonts w:ascii="Calibri" w:hAnsi="Calibri" w:cs="Calibri"/>
          <w:sz w:val="23"/>
          <w:szCs w:val="23"/>
          <w:lang w:val="en-GB"/>
        </w:rPr>
        <w:t xml:space="preserve"> </w:t>
      </w:r>
      <w:r w:rsidR="00AB5402" w:rsidRPr="00117A74">
        <w:rPr>
          <w:rFonts w:ascii="Calibri" w:hAnsi="Calibri" w:cs="Calibri"/>
          <w:sz w:val="23"/>
          <w:szCs w:val="23"/>
          <w:lang w:val="en-GB"/>
        </w:rPr>
        <w:t>H</w:t>
      </w:r>
      <w:r w:rsidRPr="00117A74">
        <w:rPr>
          <w:rFonts w:ascii="Calibri" w:hAnsi="Calibri" w:cs="Calibri"/>
          <w:sz w:val="23"/>
          <w:szCs w:val="23"/>
          <w:lang w:val="en-GB"/>
        </w:rPr>
        <w:t xml:space="preserve">owever, acceptance of all donations </w:t>
      </w:r>
      <w:r w:rsidR="00C51BB9" w:rsidRPr="00117A74">
        <w:rPr>
          <w:rFonts w:ascii="Calibri" w:hAnsi="Calibri" w:cs="Calibri"/>
          <w:sz w:val="23"/>
          <w:szCs w:val="23"/>
          <w:lang w:val="en-GB"/>
        </w:rPr>
        <w:t>must comply with</w:t>
      </w:r>
      <w:r w:rsidRPr="00117A74">
        <w:rPr>
          <w:rFonts w:ascii="Calibri" w:hAnsi="Calibri" w:cs="Calibri"/>
          <w:sz w:val="23"/>
          <w:szCs w:val="23"/>
          <w:lang w:val="en-GB"/>
        </w:rPr>
        <w:t xml:space="preserve"> the </w:t>
      </w:r>
      <w:r w:rsidR="00B773CF" w:rsidRPr="00117A74">
        <w:rPr>
          <w:rFonts w:ascii="Calibri" w:hAnsi="Calibri" w:cs="Calibri"/>
          <w:sz w:val="23"/>
          <w:szCs w:val="23"/>
          <w:lang w:val="en-GB"/>
        </w:rPr>
        <w:t>requirements</w:t>
      </w:r>
      <w:r w:rsidR="00C51BB9" w:rsidRPr="00117A74">
        <w:rPr>
          <w:rFonts w:ascii="Calibri" w:hAnsi="Calibri" w:cs="Calibri"/>
          <w:sz w:val="23"/>
          <w:szCs w:val="23"/>
          <w:lang w:val="en-GB"/>
        </w:rPr>
        <w:t xml:space="preserve"> of</w:t>
      </w:r>
      <w:r w:rsidR="00F74865" w:rsidRPr="00117A74">
        <w:rPr>
          <w:rFonts w:ascii="Calibri" w:hAnsi="Calibri" w:cs="Calibri"/>
          <w:sz w:val="23"/>
          <w:szCs w:val="23"/>
          <w:lang w:val="en-GB"/>
        </w:rPr>
        <w:t xml:space="preserve"> thi</w:t>
      </w:r>
      <w:r w:rsidR="00687F0F" w:rsidRPr="00117A74">
        <w:rPr>
          <w:rFonts w:ascii="Calibri" w:hAnsi="Calibri" w:cs="Calibri"/>
          <w:i/>
          <w:sz w:val="23"/>
          <w:szCs w:val="23"/>
          <w:lang w:val="en-GB"/>
        </w:rPr>
        <w:t xml:space="preserve">s </w:t>
      </w:r>
      <w:r w:rsidR="00687F0F" w:rsidRPr="00117A74">
        <w:rPr>
          <w:rFonts w:ascii="Calibri" w:hAnsi="Calibri" w:cs="Calibri"/>
          <w:sz w:val="23"/>
          <w:szCs w:val="23"/>
          <w:lang w:val="en-GB"/>
        </w:rPr>
        <w:t>Policy</w:t>
      </w:r>
      <w:r w:rsidR="00687F0F" w:rsidRPr="00117A74">
        <w:rPr>
          <w:rFonts w:ascii="Calibri" w:hAnsi="Calibri" w:cs="Calibri"/>
          <w:i/>
          <w:sz w:val="23"/>
          <w:szCs w:val="23"/>
          <w:lang w:val="en-GB"/>
        </w:rPr>
        <w:t>.</w:t>
      </w:r>
    </w:p>
    <w:p w14:paraId="394ED7AE" w14:textId="77777777" w:rsidR="00C37419" w:rsidRPr="00117A74" w:rsidRDefault="00BB671E" w:rsidP="008A071E">
      <w:pPr>
        <w:pStyle w:val="O-BodyText"/>
        <w:numPr>
          <w:ilvl w:val="1"/>
          <w:numId w:val="27"/>
        </w:numPr>
        <w:spacing w:line="276" w:lineRule="auto"/>
        <w:jc w:val="both"/>
        <w:rPr>
          <w:rFonts w:ascii="Calibri" w:hAnsi="Calibri" w:cs="Calibri"/>
          <w:sz w:val="23"/>
          <w:szCs w:val="23"/>
          <w:lang w:val="en-GB"/>
        </w:rPr>
      </w:pPr>
      <w:r w:rsidRPr="00117A74">
        <w:rPr>
          <w:rFonts w:ascii="Calibri" w:hAnsi="Calibri" w:cs="Calibri"/>
          <w:sz w:val="23"/>
          <w:szCs w:val="23"/>
          <w:lang w:val="en-GB"/>
        </w:rPr>
        <w:t xml:space="preserve">Subject to </w:t>
      </w:r>
      <w:r w:rsidR="00B234FE" w:rsidRPr="00117A74">
        <w:rPr>
          <w:rFonts w:ascii="Calibri" w:hAnsi="Calibri" w:cs="Calibri"/>
          <w:sz w:val="23"/>
          <w:szCs w:val="23"/>
          <w:lang w:val="en-GB"/>
        </w:rPr>
        <w:t xml:space="preserve">the requirements set forth in this Policy, </w:t>
      </w:r>
      <w:r w:rsidRPr="00117A74">
        <w:rPr>
          <w:rFonts w:ascii="Calibri" w:hAnsi="Calibri" w:cs="Calibri"/>
          <w:sz w:val="23"/>
          <w:szCs w:val="23"/>
          <w:lang w:val="en-GB"/>
        </w:rPr>
        <w:t>t</w:t>
      </w:r>
      <w:r w:rsidR="004D3244" w:rsidRPr="00117A74">
        <w:rPr>
          <w:rFonts w:ascii="Calibri" w:hAnsi="Calibri" w:cs="Calibri"/>
          <w:sz w:val="23"/>
          <w:szCs w:val="23"/>
          <w:lang w:val="en-GB"/>
        </w:rPr>
        <w:t>he NGO</w:t>
      </w:r>
      <w:r w:rsidR="00EA0C40" w:rsidRPr="00117A74">
        <w:rPr>
          <w:rFonts w:ascii="Calibri" w:hAnsi="Calibri" w:cs="Calibri"/>
          <w:sz w:val="23"/>
          <w:szCs w:val="23"/>
          <w:lang w:val="en-GB"/>
        </w:rPr>
        <w:t xml:space="preserve"> </w:t>
      </w:r>
      <w:r w:rsidR="004D3244" w:rsidRPr="00117A74">
        <w:rPr>
          <w:rFonts w:ascii="Calibri" w:hAnsi="Calibri" w:cs="Calibri"/>
          <w:sz w:val="23"/>
          <w:szCs w:val="23"/>
          <w:lang w:val="en-GB"/>
        </w:rPr>
        <w:t>shall have broad discretion in determining which donations to accept and which donations to reject</w:t>
      </w:r>
      <w:r w:rsidR="00F82A4E" w:rsidRPr="00117A74">
        <w:rPr>
          <w:rFonts w:ascii="Calibri" w:hAnsi="Calibri" w:cs="Calibri"/>
          <w:sz w:val="23"/>
          <w:szCs w:val="23"/>
          <w:lang w:val="en-GB"/>
        </w:rPr>
        <w:t>;</w:t>
      </w:r>
      <w:r w:rsidR="004D3244" w:rsidRPr="00117A74">
        <w:rPr>
          <w:rFonts w:ascii="Calibri" w:hAnsi="Calibri" w:cs="Calibri"/>
          <w:sz w:val="23"/>
          <w:szCs w:val="23"/>
          <w:lang w:val="en-GB"/>
        </w:rPr>
        <w:t xml:space="preserve"> the NGO </w:t>
      </w:r>
      <w:r w:rsidR="00F04B6D" w:rsidRPr="00117A74">
        <w:rPr>
          <w:rFonts w:ascii="Calibri" w:hAnsi="Calibri" w:cs="Calibri"/>
          <w:sz w:val="23"/>
          <w:szCs w:val="23"/>
          <w:lang w:val="en-GB"/>
        </w:rPr>
        <w:t xml:space="preserve">may </w:t>
      </w:r>
      <w:r w:rsidR="00F74865" w:rsidRPr="00117A74">
        <w:rPr>
          <w:rFonts w:ascii="Calibri" w:hAnsi="Calibri" w:cs="Calibri"/>
          <w:sz w:val="23"/>
          <w:szCs w:val="23"/>
          <w:lang w:val="en-GB"/>
        </w:rPr>
        <w:t>choose to</w:t>
      </w:r>
      <w:r w:rsidR="004D3244" w:rsidRPr="00117A74">
        <w:rPr>
          <w:rFonts w:ascii="Calibri" w:hAnsi="Calibri" w:cs="Calibri"/>
          <w:sz w:val="23"/>
          <w:szCs w:val="23"/>
          <w:lang w:val="en-GB"/>
        </w:rPr>
        <w:t xml:space="preserve"> </w:t>
      </w:r>
      <w:r w:rsidR="00C37419" w:rsidRPr="00117A74">
        <w:rPr>
          <w:rFonts w:ascii="Calibri" w:hAnsi="Calibri" w:cs="Calibri"/>
          <w:sz w:val="23"/>
          <w:szCs w:val="23"/>
          <w:lang w:val="en-GB"/>
        </w:rPr>
        <w:t xml:space="preserve">make </w:t>
      </w:r>
      <w:r w:rsidR="000B49F9" w:rsidRPr="00117A74">
        <w:rPr>
          <w:rFonts w:ascii="Calibri" w:hAnsi="Calibri" w:cs="Calibri"/>
          <w:sz w:val="23"/>
          <w:szCs w:val="23"/>
          <w:lang w:val="en-GB"/>
        </w:rPr>
        <w:t>public</w:t>
      </w:r>
      <w:r w:rsidR="00C37419" w:rsidRPr="00117A74">
        <w:rPr>
          <w:rFonts w:ascii="Calibri" w:hAnsi="Calibri" w:cs="Calibri"/>
          <w:sz w:val="23"/>
          <w:szCs w:val="23"/>
          <w:lang w:val="en-GB"/>
        </w:rPr>
        <w:t xml:space="preserve"> </w:t>
      </w:r>
      <w:r w:rsidR="004D3244" w:rsidRPr="00117A74">
        <w:rPr>
          <w:rFonts w:ascii="Calibri" w:hAnsi="Calibri" w:cs="Calibri"/>
          <w:sz w:val="23"/>
          <w:szCs w:val="23"/>
          <w:lang w:val="en-GB"/>
        </w:rPr>
        <w:t>information relating to the rejection of any donation in accordance with</w:t>
      </w:r>
      <w:r w:rsidR="00067F79" w:rsidRPr="00117A74">
        <w:rPr>
          <w:rFonts w:ascii="Calibri" w:hAnsi="Calibri" w:cs="Calibri"/>
          <w:sz w:val="23"/>
          <w:szCs w:val="23"/>
          <w:lang w:val="en-GB"/>
        </w:rPr>
        <w:t xml:space="preserve"> the transparency provisions </w:t>
      </w:r>
      <w:r w:rsidR="00C37419" w:rsidRPr="00117A74">
        <w:rPr>
          <w:rFonts w:ascii="Calibri" w:hAnsi="Calibri" w:cs="Calibri"/>
          <w:sz w:val="23"/>
          <w:szCs w:val="23"/>
          <w:lang w:val="en-GB"/>
        </w:rPr>
        <w:t xml:space="preserve">set forth </w:t>
      </w:r>
      <w:r w:rsidR="00C56521" w:rsidRPr="00117A74">
        <w:rPr>
          <w:rFonts w:ascii="Calibri" w:hAnsi="Calibri" w:cs="Calibri"/>
          <w:sz w:val="23"/>
          <w:szCs w:val="23"/>
          <w:lang w:val="en-GB"/>
        </w:rPr>
        <w:t>in this Policy.</w:t>
      </w:r>
      <w:r w:rsidR="007C22EB" w:rsidRPr="00117A74">
        <w:rPr>
          <w:rFonts w:ascii="Calibri" w:hAnsi="Calibri" w:cs="Calibri"/>
          <w:sz w:val="23"/>
          <w:szCs w:val="23"/>
          <w:lang w:val="en-GB"/>
        </w:rPr>
        <w:t xml:space="preserve">  </w:t>
      </w:r>
    </w:p>
    <w:p w14:paraId="20B500A2" w14:textId="77777777" w:rsidR="00856E44" w:rsidRPr="00117A74" w:rsidRDefault="00856E44" w:rsidP="008A071E">
      <w:pPr>
        <w:pStyle w:val="O-BodyText"/>
        <w:numPr>
          <w:ilvl w:val="1"/>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In addition to the specif</w:t>
      </w:r>
      <w:r w:rsidR="00C7555D" w:rsidRPr="00117A74">
        <w:rPr>
          <w:rFonts w:ascii="Calibri" w:hAnsi="Calibri" w:cs="Calibri"/>
          <w:sz w:val="23"/>
          <w:szCs w:val="23"/>
          <w:lang w:val="en-GB"/>
        </w:rPr>
        <w:t>ic considerations based on funder</w:t>
      </w:r>
      <w:r w:rsidRPr="00117A74">
        <w:rPr>
          <w:rFonts w:ascii="Calibri" w:hAnsi="Calibri" w:cs="Calibri"/>
          <w:sz w:val="23"/>
          <w:szCs w:val="23"/>
          <w:lang w:val="en-GB"/>
        </w:rPr>
        <w:t xml:space="preserve"> type in this Policy, the NGO will also take into account the following general consi</w:t>
      </w:r>
      <w:r w:rsidR="00C7555D" w:rsidRPr="00117A74">
        <w:rPr>
          <w:rFonts w:ascii="Calibri" w:hAnsi="Calibri" w:cs="Calibri"/>
          <w:sz w:val="23"/>
          <w:szCs w:val="23"/>
          <w:lang w:val="en-GB"/>
        </w:rPr>
        <w:t>derations for all types of funder</w:t>
      </w:r>
      <w:r w:rsidRPr="00117A74">
        <w:rPr>
          <w:rFonts w:ascii="Calibri" w:hAnsi="Calibri" w:cs="Calibri"/>
          <w:sz w:val="23"/>
          <w:szCs w:val="23"/>
          <w:lang w:val="en-GB"/>
        </w:rPr>
        <w:t xml:space="preserve">s:  </w:t>
      </w:r>
    </w:p>
    <w:p w14:paraId="5AE61932" w14:textId="77777777" w:rsidR="0055798D" w:rsidRPr="00117A74" w:rsidRDefault="0055798D" w:rsidP="008A071E">
      <w:pPr>
        <w:pStyle w:val="O-BodyText"/>
        <w:numPr>
          <w:ilvl w:val="2"/>
          <w:numId w:val="27"/>
        </w:numPr>
        <w:spacing w:line="276" w:lineRule="auto"/>
        <w:jc w:val="both"/>
        <w:rPr>
          <w:rFonts w:ascii="Calibri" w:hAnsi="Calibri" w:cs="Calibri"/>
          <w:sz w:val="23"/>
          <w:szCs w:val="23"/>
          <w:lang w:val="en-GB"/>
        </w:rPr>
      </w:pPr>
      <w:r w:rsidRPr="00117A74">
        <w:rPr>
          <w:rFonts w:ascii="Calibri" w:hAnsi="Calibri" w:cs="Calibri"/>
          <w:sz w:val="23"/>
          <w:szCs w:val="23"/>
          <w:lang w:val="en-GB"/>
        </w:rPr>
        <w:lastRenderedPageBreak/>
        <w:t>The NGO has ascertained that the funder generally and the proposed funding specifically comply with applicable law and any regulations pertinent to the funder.</w:t>
      </w:r>
    </w:p>
    <w:p w14:paraId="486184E8" w14:textId="77777777" w:rsidR="001C0CB1" w:rsidRPr="00117A74" w:rsidRDefault="00856E44" w:rsidP="001C0CB1">
      <w:pPr>
        <w:pStyle w:val="O-BodyText"/>
        <w:numPr>
          <w:ilvl w:val="2"/>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 xml:space="preserve">The NGO has ascertained that the funding </w:t>
      </w:r>
      <w:r w:rsidR="00F04B6D" w:rsidRPr="00117A74">
        <w:rPr>
          <w:rFonts w:ascii="Calibri" w:hAnsi="Calibri" w:cs="Calibri"/>
          <w:sz w:val="23"/>
          <w:szCs w:val="23"/>
          <w:lang w:val="en-GB"/>
        </w:rPr>
        <w:t xml:space="preserve">will </w:t>
      </w:r>
      <w:r w:rsidRPr="00117A74">
        <w:rPr>
          <w:rFonts w:ascii="Calibri" w:hAnsi="Calibri" w:cs="Calibri"/>
          <w:sz w:val="23"/>
          <w:szCs w:val="23"/>
          <w:lang w:val="en-GB"/>
        </w:rPr>
        <w:t xml:space="preserve">not </w:t>
      </w:r>
      <w:r w:rsidR="00F04B6D" w:rsidRPr="00117A74">
        <w:rPr>
          <w:rFonts w:ascii="Calibri" w:hAnsi="Calibri" w:cs="Calibri"/>
          <w:sz w:val="23"/>
          <w:szCs w:val="23"/>
          <w:lang w:val="en-GB"/>
        </w:rPr>
        <w:t>threaten or cause</w:t>
      </w:r>
      <w:r w:rsidRPr="00117A74">
        <w:rPr>
          <w:rFonts w:ascii="Calibri" w:hAnsi="Calibri" w:cs="Calibri"/>
          <w:sz w:val="23"/>
          <w:szCs w:val="23"/>
          <w:lang w:val="en-GB"/>
        </w:rPr>
        <w:t xml:space="preserve"> </w:t>
      </w:r>
      <w:r w:rsidR="00F04B6D" w:rsidRPr="00117A74">
        <w:rPr>
          <w:rFonts w:ascii="Calibri" w:hAnsi="Calibri" w:cs="Calibri"/>
          <w:sz w:val="23"/>
          <w:szCs w:val="23"/>
          <w:lang w:val="en-GB"/>
        </w:rPr>
        <w:t xml:space="preserve">inappropriate </w:t>
      </w:r>
      <w:r w:rsidRPr="00117A74">
        <w:rPr>
          <w:rFonts w:ascii="Calibri" w:hAnsi="Calibri" w:cs="Calibri"/>
          <w:sz w:val="23"/>
          <w:szCs w:val="23"/>
          <w:lang w:val="en-GB"/>
        </w:rPr>
        <w:t>influence over the NGO’s programme</w:t>
      </w:r>
      <w:r w:rsidR="00F82A4E" w:rsidRPr="00117A74">
        <w:rPr>
          <w:rFonts w:ascii="Calibri" w:hAnsi="Calibri" w:cs="Calibri"/>
          <w:sz w:val="23"/>
          <w:szCs w:val="23"/>
          <w:lang w:val="en-GB"/>
        </w:rPr>
        <w:t>s</w:t>
      </w:r>
      <w:r w:rsidR="00C7555D" w:rsidRPr="00117A74">
        <w:rPr>
          <w:rFonts w:ascii="Calibri" w:hAnsi="Calibri" w:cs="Calibri"/>
          <w:sz w:val="23"/>
          <w:szCs w:val="23"/>
          <w:lang w:val="en-GB"/>
        </w:rPr>
        <w:t xml:space="preserve"> </w:t>
      </w:r>
      <w:r w:rsidR="0055798D" w:rsidRPr="00117A74">
        <w:rPr>
          <w:rFonts w:ascii="Calibri" w:hAnsi="Calibri" w:cs="Calibri"/>
          <w:sz w:val="23"/>
          <w:szCs w:val="23"/>
          <w:lang w:val="en-GB"/>
        </w:rPr>
        <w:t xml:space="preserve">and activities.  </w:t>
      </w:r>
      <w:r w:rsidR="001C0CB1" w:rsidRPr="00117A74">
        <w:rPr>
          <w:rFonts w:ascii="Calibri" w:hAnsi="Calibri" w:cs="Calibri"/>
          <w:sz w:val="23"/>
          <w:szCs w:val="23"/>
          <w:lang w:val="en-GB"/>
        </w:rPr>
        <w:t>[</w:t>
      </w:r>
      <w:r w:rsidR="001C0CB1" w:rsidRPr="00117A74">
        <w:rPr>
          <w:rFonts w:ascii="Calibri" w:hAnsi="Calibri" w:cs="Calibri"/>
          <w:i/>
          <w:sz w:val="23"/>
          <w:szCs w:val="23"/>
          <w:lang w:val="en-GB"/>
        </w:rPr>
        <w:t>Choose one of the following.</w:t>
      </w:r>
      <w:r w:rsidR="001C0CB1" w:rsidRPr="00117A74">
        <w:rPr>
          <w:rFonts w:ascii="Calibri" w:hAnsi="Calibri" w:cs="Calibri"/>
          <w:sz w:val="23"/>
          <w:szCs w:val="23"/>
          <w:lang w:val="en-GB"/>
        </w:rPr>
        <w:t>]</w:t>
      </w:r>
    </w:p>
    <w:p w14:paraId="603487C7" w14:textId="77777777" w:rsidR="00687F0F" w:rsidRPr="00117A74" w:rsidRDefault="001C0CB1" w:rsidP="00687F0F">
      <w:pPr>
        <w:pStyle w:val="O-BodyText"/>
        <w:numPr>
          <w:ilvl w:val="3"/>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[The NGO, in according to the funder representation on the board of directors or other fiduciary or advisory body of the NGO, will confirm that such representation will not provide the funder with undue influence over the decision making of the NGO and will require the representative of the funder to recuse him/herself from any decision related to the funding provided by the funder or the programme(s) funded by it.]</w:t>
      </w:r>
    </w:p>
    <w:p w14:paraId="5A49D2C7" w14:textId="77777777" w:rsidR="00687F0F" w:rsidRPr="00117A74" w:rsidRDefault="001C0CB1" w:rsidP="00687F0F">
      <w:pPr>
        <w:pStyle w:val="O-BodyText"/>
        <w:numPr>
          <w:ilvl w:val="3"/>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[The NGO will not accord to the funder representation on the board of directors or other fiduciary body of the NGO]</w:t>
      </w:r>
    </w:p>
    <w:p w14:paraId="5D28154D" w14:textId="77777777" w:rsidR="00687F0F" w:rsidRPr="00117A74" w:rsidRDefault="001C0CB1" w:rsidP="00687F0F">
      <w:pPr>
        <w:pStyle w:val="O-BodyText"/>
        <w:numPr>
          <w:ilvl w:val="3"/>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 xml:space="preserve">[The NGO will not accord to the funder representation on any fiduciary or advisory body of the NGO.]; </w:t>
      </w:r>
    </w:p>
    <w:p w14:paraId="65C61239" w14:textId="77777777" w:rsidR="0055798D" w:rsidRPr="00117A74" w:rsidRDefault="0055798D" w:rsidP="008A071E">
      <w:pPr>
        <w:pStyle w:val="O-BodyText"/>
        <w:numPr>
          <w:ilvl w:val="2"/>
          <w:numId w:val="27"/>
        </w:numPr>
        <w:spacing w:line="276" w:lineRule="auto"/>
        <w:jc w:val="both"/>
        <w:rPr>
          <w:rFonts w:ascii="Calibri" w:hAnsi="Calibri" w:cs="Calibri"/>
          <w:sz w:val="23"/>
          <w:szCs w:val="23"/>
          <w:lang w:val="en-GB"/>
        </w:rPr>
      </w:pPr>
      <w:r w:rsidRPr="00117A74">
        <w:rPr>
          <w:rFonts w:ascii="Calibri" w:hAnsi="Calibri" w:cs="Calibri"/>
          <w:sz w:val="23"/>
          <w:szCs w:val="23"/>
          <w:lang w:val="en-GB"/>
        </w:rPr>
        <w:t>The NGO has ascertained that the programmatic and reporting requirements of the funding will not impose an undue burden on the capacity of the NGO.</w:t>
      </w:r>
    </w:p>
    <w:p w14:paraId="7AB5FA15" w14:textId="77777777" w:rsidR="00856E44" w:rsidRPr="00117A74" w:rsidRDefault="00856E44" w:rsidP="008A071E">
      <w:pPr>
        <w:pStyle w:val="O-BodyText"/>
        <w:numPr>
          <w:ilvl w:val="2"/>
          <w:numId w:val="27"/>
        </w:numPr>
        <w:spacing w:line="276" w:lineRule="auto"/>
        <w:jc w:val="both"/>
        <w:rPr>
          <w:rFonts w:ascii="Calibri" w:hAnsi="Calibri" w:cs="Calibri"/>
          <w:sz w:val="23"/>
          <w:szCs w:val="23"/>
          <w:lang w:val="en-GB"/>
        </w:rPr>
      </w:pPr>
      <w:r w:rsidRPr="00117A74">
        <w:rPr>
          <w:rFonts w:ascii="Calibri" w:hAnsi="Calibri" w:cs="Calibri"/>
          <w:sz w:val="23"/>
          <w:szCs w:val="23"/>
          <w:lang w:val="en-GB"/>
        </w:rPr>
        <w:t>The NGO has ascertained that no conflict</w:t>
      </w:r>
      <w:r w:rsidR="00F82A4E" w:rsidRPr="00117A74">
        <w:rPr>
          <w:rFonts w:ascii="Calibri" w:hAnsi="Calibri" w:cs="Calibri"/>
          <w:sz w:val="23"/>
          <w:szCs w:val="23"/>
          <w:lang w:val="en-GB"/>
        </w:rPr>
        <w:t>s</w:t>
      </w:r>
      <w:r w:rsidRPr="00117A74">
        <w:rPr>
          <w:rFonts w:ascii="Calibri" w:hAnsi="Calibri" w:cs="Calibri"/>
          <w:sz w:val="23"/>
          <w:szCs w:val="23"/>
          <w:lang w:val="en-GB"/>
        </w:rPr>
        <w:t xml:space="preserve"> of interest exist with</w:t>
      </w:r>
      <w:r w:rsidR="00C7555D" w:rsidRPr="00117A74">
        <w:rPr>
          <w:rFonts w:ascii="Calibri" w:hAnsi="Calibri" w:cs="Calibri"/>
          <w:sz w:val="23"/>
          <w:szCs w:val="23"/>
          <w:lang w:val="en-GB"/>
        </w:rPr>
        <w:t xml:space="preserve"> </w:t>
      </w:r>
      <w:r w:rsidR="00CB696E" w:rsidRPr="00117A74">
        <w:rPr>
          <w:rFonts w:ascii="Calibri" w:hAnsi="Calibri" w:cs="Calibri"/>
          <w:sz w:val="23"/>
          <w:szCs w:val="23"/>
          <w:lang w:val="en-GB"/>
        </w:rPr>
        <w:t xml:space="preserve">the </w:t>
      </w:r>
      <w:r w:rsidR="000B49F9" w:rsidRPr="00117A74">
        <w:rPr>
          <w:rFonts w:ascii="Calibri" w:hAnsi="Calibri" w:cs="Calibri"/>
          <w:sz w:val="23"/>
          <w:szCs w:val="23"/>
          <w:lang w:val="en-GB"/>
        </w:rPr>
        <w:t>mission and programmes</w:t>
      </w:r>
      <w:r w:rsidR="00C7555D" w:rsidRPr="00117A74">
        <w:rPr>
          <w:rFonts w:ascii="Calibri" w:hAnsi="Calibri" w:cs="Calibri"/>
          <w:sz w:val="23"/>
          <w:szCs w:val="23"/>
          <w:lang w:val="en-GB"/>
        </w:rPr>
        <w:t xml:space="preserve"> of the funder</w:t>
      </w:r>
      <w:r w:rsidR="00AC5B3B" w:rsidRPr="00117A74">
        <w:rPr>
          <w:rFonts w:ascii="Calibri" w:hAnsi="Calibri" w:cs="Calibri"/>
          <w:sz w:val="23"/>
          <w:szCs w:val="23"/>
          <w:lang w:val="en-GB"/>
        </w:rPr>
        <w:t xml:space="preserve"> </w:t>
      </w:r>
      <w:r w:rsidR="000B49F9" w:rsidRPr="00117A74">
        <w:rPr>
          <w:rFonts w:ascii="Calibri" w:hAnsi="Calibri" w:cs="Calibri"/>
          <w:sz w:val="23"/>
          <w:szCs w:val="23"/>
          <w:lang w:val="en-GB"/>
        </w:rPr>
        <w:t>according to the NGO’s</w:t>
      </w:r>
      <w:r w:rsidR="00AC5B3B" w:rsidRPr="00117A74">
        <w:rPr>
          <w:rFonts w:ascii="Calibri" w:hAnsi="Calibri" w:cs="Calibri"/>
          <w:sz w:val="23"/>
          <w:szCs w:val="23"/>
          <w:lang w:val="en-GB"/>
        </w:rPr>
        <w:t xml:space="preserve"> conflict of interest policy</w:t>
      </w:r>
      <w:r w:rsidR="00CB696E" w:rsidRPr="00117A74">
        <w:rPr>
          <w:rStyle w:val="FootnoteReference"/>
          <w:rFonts w:ascii="Calibri" w:hAnsi="Calibri" w:cs="Calibri"/>
          <w:sz w:val="23"/>
          <w:szCs w:val="23"/>
          <w:lang w:val="en-GB"/>
        </w:rPr>
        <w:footnoteReference w:id="5"/>
      </w:r>
      <w:r w:rsidR="00AC5B3B" w:rsidRPr="00117A74">
        <w:rPr>
          <w:rFonts w:ascii="Calibri" w:hAnsi="Calibri" w:cs="Calibri"/>
          <w:sz w:val="23"/>
          <w:szCs w:val="23"/>
          <w:lang w:val="en-GB"/>
        </w:rPr>
        <w:t xml:space="preserve">. </w:t>
      </w:r>
      <w:r w:rsidR="0023489D" w:rsidRPr="00117A74">
        <w:rPr>
          <w:rFonts w:ascii="Calibri" w:hAnsi="Calibri" w:cs="Calibri"/>
          <w:sz w:val="23"/>
          <w:szCs w:val="23"/>
          <w:lang w:val="en-GB"/>
        </w:rPr>
        <w:t xml:space="preserve"> In making a determination whether to accept funding, the NGO will consider the extent to which </w:t>
      </w:r>
      <w:r w:rsidR="00AC5B3B" w:rsidRPr="00117A74">
        <w:rPr>
          <w:rFonts w:ascii="Calibri" w:hAnsi="Calibri" w:cs="Calibri"/>
          <w:sz w:val="23"/>
          <w:szCs w:val="23"/>
          <w:lang w:val="en-GB"/>
        </w:rPr>
        <w:t xml:space="preserve">the funder is funding </w:t>
      </w:r>
      <w:r w:rsidR="000B49F9" w:rsidRPr="00117A74">
        <w:rPr>
          <w:rFonts w:ascii="Calibri" w:hAnsi="Calibri" w:cs="Calibri"/>
          <w:sz w:val="23"/>
          <w:szCs w:val="23"/>
          <w:lang w:val="en-GB"/>
        </w:rPr>
        <w:t xml:space="preserve">other </w:t>
      </w:r>
      <w:r w:rsidR="00AC5B3B" w:rsidRPr="00117A74">
        <w:rPr>
          <w:rFonts w:ascii="Calibri" w:hAnsi="Calibri" w:cs="Calibri"/>
          <w:sz w:val="23"/>
          <w:szCs w:val="23"/>
          <w:lang w:val="en-GB"/>
        </w:rPr>
        <w:t>organi</w:t>
      </w:r>
      <w:r w:rsidR="00B84942" w:rsidRPr="00117A74">
        <w:rPr>
          <w:rFonts w:ascii="Calibri" w:hAnsi="Calibri" w:cs="Calibri"/>
          <w:sz w:val="23"/>
          <w:szCs w:val="23"/>
          <w:lang w:val="en-GB"/>
        </w:rPr>
        <w:t>s</w:t>
      </w:r>
      <w:r w:rsidR="00AC5B3B" w:rsidRPr="00117A74">
        <w:rPr>
          <w:rFonts w:ascii="Calibri" w:hAnsi="Calibri" w:cs="Calibri"/>
          <w:sz w:val="23"/>
          <w:szCs w:val="23"/>
          <w:lang w:val="en-GB"/>
        </w:rPr>
        <w:t xml:space="preserve">ations </w:t>
      </w:r>
      <w:r w:rsidR="000B49F9" w:rsidRPr="00117A74">
        <w:rPr>
          <w:rFonts w:ascii="Calibri" w:hAnsi="Calibri" w:cs="Calibri"/>
          <w:sz w:val="23"/>
          <w:szCs w:val="23"/>
          <w:lang w:val="en-GB"/>
        </w:rPr>
        <w:t>with missions and/or programmes that contradict or conflict with those of the NGO</w:t>
      </w:r>
      <w:r w:rsidR="00F24F10" w:rsidRPr="00117A74">
        <w:rPr>
          <w:rFonts w:ascii="Calibri" w:hAnsi="Calibri" w:cs="Calibri"/>
          <w:sz w:val="23"/>
          <w:szCs w:val="23"/>
          <w:lang w:val="en-GB"/>
        </w:rPr>
        <w:t xml:space="preserve">. </w:t>
      </w:r>
    </w:p>
    <w:p w14:paraId="3247EE9E" w14:textId="77777777" w:rsidR="00856E44" w:rsidRPr="00117A74" w:rsidRDefault="00856E44" w:rsidP="008A071E">
      <w:pPr>
        <w:pStyle w:val="O-BodyText"/>
        <w:numPr>
          <w:ilvl w:val="2"/>
          <w:numId w:val="27"/>
        </w:numPr>
        <w:spacing w:line="276" w:lineRule="auto"/>
        <w:jc w:val="both"/>
        <w:rPr>
          <w:rFonts w:ascii="Calibri" w:hAnsi="Calibri" w:cs="Calibri"/>
          <w:sz w:val="23"/>
          <w:szCs w:val="23"/>
          <w:lang w:val="en-GB"/>
        </w:rPr>
      </w:pPr>
      <w:r w:rsidRPr="00117A74">
        <w:rPr>
          <w:rFonts w:ascii="Calibri" w:hAnsi="Calibri" w:cs="Calibri"/>
          <w:sz w:val="23"/>
          <w:szCs w:val="23"/>
          <w:lang w:val="en-GB"/>
        </w:rPr>
        <w:t xml:space="preserve">The NGO has ascertained that there is no significant risk that public association with the </w:t>
      </w:r>
      <w:r w:rsidR="00C7555D" w:rsidRPr="00117A74">
        <w:rPr>
          <w:rFonts w:ascii="Calibri" w:hAnsi="Calibri" w:cs="Calibri"/>
          <w:sz w:val="23"/>
          <w:szCs w:val="23"/>
          <w:lang w:val="en-GB"/>
        </w:rPr>
        <w:t>funder</w:t>
      </w:r>
      <w:r w:rsidRPr="00117A74">
        <w:rPr>
          <w:rFonts w:ascii="Calibri" w:hAnsi="Calibri" w:cs="Calibri"/>
          <w:sz w:val="23"/>
          <w:szCs w:val="23"/>
          <w:lang w:val="en-GB"/>
        </w:rPr>
        <w:t xml:space="preserve"> will </w:t>
      </w:r>
      <w:r w:rsidR="000B49F9" w:rsidRPr="00117A74">
        <w:rPr>
          <w:rFonts w:ascii="Calibri" w:hAnsi="Calibri" w:cs="Calibri"/>
          <w:sz w:val="23"/>
          <w:szCs w:val="23"/>
          <w:lang w:val="en-GB"/>
        </w:rPr>
        <w:t xml:space="preserve">compromise the integrity, or </w:t>
      </w:r>
      <w:r w:rsidRPr="00117A74">
        <w:rPr>
          <w:rFonts w:ascii="Calibri" w:hAnsi="Calibri" w:cs="Calibri"/>
          <w:sz w:val="23"/>
          <w:szCs w:val="23"/>
          <w:lang w:val="en-GB"/>
        </w:rPr>
        <w:t>negatively impact the</w:t>
      </w:r>
      <w:r w:rsidR="000B49F9" w:rsidRPr="00117A74">
        <w:rPr>
          <w:rFonts w:ascii="Calibri" w:hAnsi="Calibri" w:cs="Calibri"/>
          <w:sz w:val="23"/>
          <w:szCs w:val="23"/>
          <w:lang w:val="en-GB"/>
        </w:rPr>
        <w:t xml:space="preserve"> reputation, of</w:t>
      </w:r>
      <w:r w:rsidRPr="00117A74">
        <w:rPr>
          <w:rFonts w:ascii="Calibri" w:hAnsi="Calibri" w:cs="Calibri"/>
          <w:sz w:val="23"/>
          <w:szCs w:val="23"/>
          <w:lang w:val="en-GB"/>
        </w:rPr>
        <w:t xml:space="preserve"> </w:t>
      </w:r>
      <w:r w:rsidR="000B49F9" w:rsidRPr="00117A74">
        <w:rPr>
          <w:rFonts w:ascii="Calibri" w:hAnsi="Calibri" w:cs="Calibri"/>
          <w:sz w:val="23"/>
          <w:szCs w:val="23"/>
          <w:lang w:val="en-GB"/>
        </w:rPr>
        <w:t xml:space="preserve">the </w:t>
      </w:r>
      <w:r w:rsidRPr="00117A74">
        <w:rPr>
          <w:rFonts w:ascii="Calibri" w:hAnsi="Calibri" w:cs="Calibri"/>
          <w:sz w:val="23"/>
          <w:szCs w:val="23"/>
          <w:lang w:val="en-GB"/>
        </w:rPr>
        <w:t xml:space="preserve">NGO, and that </w:t>
      </w:r>
      <w:r w:rsidR="0023489D" w:rsidRPr="00117A74">
        <w:rPr>
          <w:rFonts w:ascii="Calibri" w:hAnsi="Calibri" w:cs="Calibri"/>
          <w:sz w:val="23"/>
          <w:szCs w:val="23"/>
          <w:lang w:val="en-GB"/>
        </w:rPr>
        <w:t xml:space="preserve">the NGO's </w:t>
      </w:r>
      <w:r w:rsidR="005249E3" w:rsidRPr="00117A74">
        <w:rPr>
          <w:rFonts w:ascii="Calibri" w:hAnsi="Calibri" w:cs="Calibri"/>
          <w:sz w:val="23"/>
          <w:szCs w:val="23"/>
          <w:lang w:val="en-GB"/>
        </w:rPr>
        <w:t xml:space="preserve">members, partners, </w:t>
      </w:r>
      <w:r w:rsidR="00FA477C" w:rsidRPr="00117A74">
        <w:rPr>
          <w:rFonts w:ascii="Calibri" w:hAnsi="Calibri" w:cs="Calibri"/>
          <w:sz w:val="23"/>
          <w:szCs w:val="23"/>
          <w:lang w:val="en-GB"/>
        </w:rPr>
        <w:t>and other constituencies relevant to the mission and affected by the work of the NGO</w:t>
      </w:r>
      <w:r w:rsidR="000B49F9" w:rsidRPr="00117A74">
        <w:rPr>
          <w:rFonts w:ascii="Calibri" w:hAnsi="Calibri" w:cs="Calibri"/>
          <w:sz w:val="23"/>
          <w:szCs w:val="23"/>
          <w:lang w:val="en-GB"/>
        </w:rPr>
        <w:t xml:space="preserve"> would not reasonably perceive acceptance of the funding to be inappropriate or unethical</w:t>
      </w:r>
      <w:r w:rsidRPr="00117A74">
        <w:rPr>
          <w:rFonts w:ascii="Calibri" w:hAnsi="Calibri" w:cs="Calibri"/>
          <w:sz w:val="23"/>
          <w:szCs w:val="23"/>
          <w:lang w:val="en-GB"/>
        </w:rPr>
        <w:t>.</w:t>
      </w:r>
      <w:r w:rsidRPr="00117A74">
        <w:rPr>
          <w:rStyle w:val="FootnoteReference"/>
          <w:rFonts w:ascii="Calibri" w:hAnsi="Calibri" w:cs="Calibri"/>
          <w:sz w:val="23"/>
          <w:szCs w:val="23"/>
          <w:lang w:val="en-GB"/>
        </w:rPr>
        <w:footnoteReference w:id="6"/>
      </w:r>
      <w:r w:rsidRPr="00117A74">
        <w:rPr>
          <w:rFonts w:ascii="Calibri" w:hAnsi="Calibri" w:cs="Calibri"/>
          <w:sz w:val="23"/>
          <w:szCs w:val="23"/>
          <w:lang w:val="en-GB"/>
        </w:rPr>
        <w:t xml:space="preserve"> </w:t>
      </w:r>
    </w:p>
    <w:p w14:paraId="0C99E7F6" w14:textId="77777777" w:rsidR="00856E44" w:rsidRPr="00117A74" w:rsidRDefault="00856E44" w:rsidP="008A071E">
      <w:pPr>
        <w:pStyle w:val="O-BodyText"/>
        <w:numPr>
          <w:ilvl w:val="2"/>
          <w:numId w:val="27"/>
        </w:numPr>
        <w:spacing w:line="276" w:lineRule="auto"/>
        <w:jc w:val="both"/>
        <w:rPr>
          <w:rFonts w:ascii="Calibri" w:hAnsi="Calibri" w:cs="Calibri"/>
          <w:sz w:val="23"/>
          <w:szCs w:val="23"/>
          <w:lang w:val="en-GB"/>
        </w:rPr>
      </w:pPr>
      <w:r w:rsidRPr="00117A74">
        <w:rPr>
          <w:rFonts w:ascii="Calibri" w:hAnsi="Calibri" w:cs="Calibri"/>
          <w:sz w:val="23"/>
          <w:szCs w:val="23"/>
          <w:lang w:val="en-GB"/>
        </w:rPr>
        <w:lastRenderedPageBreak/>
        <w:t xml:space="preserve">The NGO </w:t>
      </w:r>
      <w:r w:rsidR="00B234FE" w:rsidRPr="00117A74">
        <w:rPr>
          <w:rFonts w:ascii="Calibri" w:hAnsi="Calibri" w:cs="Calibri"/>
          <w:sz w:val="23"/>
          <w:szCs w:val="23"/>
          <w:lang w:val="en-GB"/>
        </w:rPr>
        <w:t>has</w:t>
      </w:r>
      <w:r w:rsidRPr="00117A74">
        <w:rPr>
          <w:rFonts w:ascii="Calibri" w:hAnsi="Calibri" w:cs="Calibri"/>
          <w:sz w:val="23"/>
          <w:szCs w:val="23"/>
          <w:lang w:val="en-GB"/>
        </w:rPr>
        <w:t xml:space="preserve"> </w:t>
      </w:r>
      <w:r w:rsidR="00AD7540" w:rsidRPr="00117A74">
        <w:rPr>
          <w:rFonts w:ascii="Calibri" w:hAnsi="Calibri" w:cs="Calibri"/>
          <w:sz w:val="23"/>
          <w:szCs w:val="23"/>
          <w:lang w:val="en-GB"/>
        </w:rPr>
        <w:t xml:space="preserve">determined </w:t>
      </w:r>
      <w:r w:rsidRPr="00117A74">
        <w:rPr>
          <w:rFonts w:ascii="Calibri" w:hAnsi="Calibri" w:cs="Calibri"/>
          <w:sz w:val="23"/>
          <w:szCs w:val="23"/>
          <w:lang w:val="en-GB"/>
        </w:rPr>
        <w:t xml:space="preserve">with </w:t>
      </w:r>
      <w:r w:rsidR="00F04B6D" w:rsidRPr="00117A74">
        <w:rPr>
          <w:rFonts w:ascii="Calibri" w:hAnsi="Calibri" w:cs="Calibri"/>
          <w:sz w:val="23"/>
          <w:szCs w:val="23"/>
          <w:lang w:val="en-GB"/>
        </w:rPr>
        <w:t>reasonable confidence</w:t>
      </w:r>
      <w:r w:rsidRPr="00117A74">
        <w:rPr>
          <w:rFonts w:ascii="Calibri" w:hAnsi="Calibri" w:cs="Calibri"/>
          <w:sz w:val="23"/>
          <w:szCs w:val="23"/>
          <w:lang w:val="en-GB"/>
        </w:rPr>
        <w:t xml:space="preserve"> </w:t>
      </w:r>
      <w:r w:rsidR="002210CD" w:rsidRPr="00117A74">
        <w:rPr>
          <w:rFonts w:ascii="Calibri" w:hAnsi="Calibri" w:cs="Calibri"/>
          <w:sz w:val="23"/>
          <w:szCs w:val="23"/>
          <w:lang w:val="en-GB"/>
        </w:rPr>
        <w:t xml:space="preserve">that </w:t>
      </w:r>
      <w:r w:rsidR="00F04B6D" w:rsidRPr="00117A74">
        <w:rPr>
          <w:rFonts w:ascii="Calibri" w:hAnsi="Calibri" w:cs="Calibri"/>
          <w:sz w:val="23"/>
          <w:szCs w:val="23"/>
          <w:lang w:val="en-GB"/>
        </w:rPr>
        <w:t xml:space="preserve">the funder’s </w:t>
      </w:r>
      <w:r w:rsidRPr="00117A74">
        <w:rPr>
          <w:rFonts w:ascii="Calibri" w:hAnsi="Calibri" w:cs="Calibri"/>
          <w:sz w:val="23"/>
          <w:szCs w:val="23"/>
          <w:lang w:val="en-GB"/>
        </w:rPr>
        <w:t xml:space="preserve">source of funding </w:t>
      </w:r>
      <w:r w:rsidR="0054388E" w:rsidRPr="00117A74">
        <w:rPr>
          <w:rFonts w:ascii="Calibri" w:hAnsi="Calibri" w:cs="Calibri"/>
          <w:sz w:val="23"/>
          <w:szCs w:val="23"/>
          <w:lang w:val="en-GB"/>
        </w:rPr>
        <w:t>to</w:t>
      </w:r>
      <w:r w:rsidRPr="00117A74">
        <w:rPr>
          <w:rFonts w:ascii="Calibri" w:hAnsi="Calibri" w:cs="Calibri"/>
          <w:sz w:val="23"/>
          <w:szCs w:val="23"/>
          <w:lang w:val="en-GB"/>
        </w:rPr>
        <w:t xml:space="preserve"> ensure compliance with local money laundering laws (for example, United Kingdom Proceeds of Crime Act of 2002).</w:t>
      </w:r>
      <w:r w:rsidRPr="00117A74">
        <w:rPr>
          <w:rStyle w:val="FootnoteReference"/>
          <w:rFonts w:ascii="Calibri" w:hAnsi="Calibri" w:cs="Calibri"/>
          <w:sz w:val="23"/>
          <w:szCs w:val="23"/>
          <w:lang w:val="en-GB"/>
        </w:rPr>
        <w:footnoteReference w:id="7"/>
      </w:r>
      <w:r w:rsidRPr="00117A74">
        <w:rPr>
          <w:rFonts w:ascii="Calibri" w:hAnsi="Calibri" w:cs="Calibri"/>
          <w:sz w:val="23"/>
          <w:szCs w:val="23"/>
          <w:lang w:val="en-GB"/>
        </w:rPr>
        <w:t xml:space="preserve"> </w:t>
      </w:r>
    </w:p>
    <w:p w14:paraId="07648390" w14:textId="77777777" w:rsidR="001B4AD7" w:rsidRPr="00117A74" w:rsidRDefault="00FF7660" w:rsidP="008A071E">
      <w:pPr>
        <w:pStyle w:val="O-BodyText"/>
        <w:numPr>
          <w:ilvl w:val="1"/>
          <w:numId w:val="27"/>
        </w:numPr>
        <w:spacing w:line="276" w:lineRule="auto"/>
        <w:jc w:val="both"/>
        <w:rPr>
          <w:rFonts w:ascii="Calibri" w:hAnsi="Calibri" w:cs="Calibri"/>
          <w:sz w:val="23"/>
          <w:szCs w:val="23"/>
          <w:lang w:val="en-GB"/>
        </w:rPr>
      </w:pPr>
      <w:r w:rsidRPr="00117A74">
        <w:rPr>
          <w:rFonts w:ascii="Calibri" w:hAnsi="Calibri" w:cs="Calibri"/>
          <w:sz w:val="23"/>
          <w:szCs w:val="23"/>
          <w:lang w:val="en-GB"/>
        </w:rPr>
        <w:t xml:space="preserve">The NGO </w:t>
      </w:r>
      <w:r w:rsidR="00F04B6D" w:rsidRPr="00117A74">
        <w:rPr>
          <w:rFonts w:ascii="Calibri" w:hAnsi="Calibri" w:cs="Calibri"/>
          <w:sz w:val="23"/>
          <w:szCs w:val="23"/>
          <w:lang w:val="en-GB"/>
        </w:rPr>
        <w:t xml:space="preserve">has </w:t>
      </w:r>
      <w:r w:rsidRPr="00117A74">
        <w:rPr>
          <w:rFonts w:ascii="Calibri" w:hAnsi="Calibri" w:cs="Calibri"/>
          <w:sz w:val="23"/>
          <w:szCs w:val="23"/>
          <w:lang w:val="en-GB"/>
        </w:rPr>
        <w:t>confirm</w:t>
      </w:r>
      <w:r w:rsidR="00F04B6D" w:rsidRPr="00117A74">
        <w:rPr>
          <w:rFonts w:ascii="Calibri" w:hAnsi="Calibri" w:cs="Calibri"/>
          <w:sz w:val="23"/>
          <w:szCs w:val="23"/>
          <w:lang w:val="en-GB"/>
        </w:rPr>
        <w:t>ed</w:t>
      </w:r>
      <w:r w:rsidRPr="00117A74">
        <w:rPr>
          <w:rFonts w:ascii="Calibri" w:hAnsi="Calibri" w:cs="Calibri"/>
          <w:sz w:val="23"/>
          <w:szCs w:val="23"/>
          <w:lang w:val="en-GB"/>
        </w:rPr>
        <w:t xml:space="preserve"> that the type of costs or activities </w:t>
      </w:r>
      <w:r w:rsidR="005305B4" w:rsidRPr="00117A74">
        <w:rPr>
          <w:rFonts w:ascii="Calibri" w:hAnsi="Calibri" w:cs="Calibri"/>
          <w:sz w:val="23"/>
          <w:szCs w:val="23"/>
          <w:lang w:val="en-GB"/>
        </w:rPr>
        <w:t xml:space="preserve">to be funded by funder </w:t>
      </w:r>
      <w:r w:rsidRPr="00117A74">
        <w:rPr>
          <w:rFonts w:ascii="Calibri" w:hAnsi="Calibri" w:cs="Calibri"/>
          <w:sz w:val="23"/>
          <w:szCs w:val="23"/>
          <w:lang w:val="en-GB"/>
        </w:rPr>
        <w:t xml:space="preserve">are consistent with </w:t>
      </w:r>
      <w:r w:rsidR="005305B4" w:rsidRPr="00117A74">
        <w:rPr>
          <w:rFonts w:ascii="Calibri" w:hAnsi="Calibri" w:cs="Calibri"/>
          <w:sz w:val="23"/>
          <w:szCs w:val="23"/>
          <w:lang w:val="en-GB"/>
        </w:rPr>
        <w:t xml:space="preserve">the </w:t>
      </w:r>
      <w:r w:rsidRPr="00117A74">
        <w:rPr>
          <w:rFonts w:ascii="Calibri" w:hAnsi="Calibri" w:cs="Calibri"/>
          <w:sz w:val="23"/>
          <w:szCs w:val="23"/>
          <w:lang w:val="en-GB"/>
        </w:rPr>
        <w:t xml:space="preserve">NGO’s policies and procedures (e.g., if government funding is only accepted for specific types of projects, </w:t>
      </w:r>
      <w:r w:rsidR="005305B4" w:rsidRPr="00117A74">
        <w:rPr>
          <w:rFonts w:ascii="Calibri" w:hAnsi="Calibri" w:cs="Calibri"/>
          <w:sz w:val="23"/>
          <w:szCs w:val="23"/>
          <w:lang w:val="en-GB"/>
        </w:rPr>
        <w:t xml:space="preserve">the </w:t>
      </w:r>
      <w:r w:rsidRPr="00117A74">
        <w:rPr>
          <w:rFonts w:ascii="Calibri" w:hAnsi="Calibri" w:cs="Calibri"/>
          <w:sz w:val="23"/>
          <w:szCs w:val="23"/>
          <w:lang w:val="en-GB"/>
        </w:rPr>
        <w:t xml:space="preserve">NGO shall confirm funding </w:t>
      </w:r>
      <w:r w:rsidR="00DB6998" w:rsidRPr="00117A74">
        <w:rPr>
          <w:rFonts w:ascii="Calibri" w:hAnsi="Calibri" w:cs="Calibri"/>
          <w:sz w:val="23"/>
          <w:szCs w:val="23"/>
          <w:lang w:val="en-GB"/>
        </w:rPr>
        <w:t xml:space="preserve">can and </w:t>
      </w:r>
      <w:r w:rsidRPr="00117A74">
        <w:rPr>
          <w:rFonts w:ascii="Calibri" w:hAnsi="Calibri" w:cs="Calibri"/>
          <w:sz w:val="23"/>
          <w:szCs w:val="23"/>
          <w:lang w:val="en-GB"/>
        </w:rPr>
        <w:t>will be used accordingly).</w:t>
      </w:r>
    </w:p>
    <w:p w14:paraId="3617F1D2" w14:textId="77777777" w:rsidR="007C7F02" w:rsidRPr="00117A74" w:rsidRDefault="001B4AD7" w:rsidP="008A071E">
      <w:pPr>
        <w:pStyle w:val="O-BodyText"/>
        <w:numPr>
          <w:ilvl w:val="1"/>
          <w:numId w:val="27"/>
        </w:numPr>
        <w:spacing w:line="276" w:lineRule="auto"/>
        <w:jc w:val="both"/>
        <w:rPr>
          <w:rFonts w:ascii="Calibri" w:hAnsi="Calibri" w:cs="Calibri"/>
          <w:sz w:val="23"/>
          <w:szCs w:val="23"/>
          <w:lang w:val="en-GB"/>
        </w:rPr>
      </w:pPr>
      <w:r w:rsidRPr="00117A74">
        <w:rPr>
          <w:rFonts w:ascii="Calibri" w:hAnsi="Calibri" w:cs="Calibri"/>
          <w:sz w:val="23"/>
          <w:szCs w:val="23"/>
          <w:lang w:val="en-GB"/>
        </w:rPr>
        <w:t>The NGO has confirmed that the funder’s reporting and disclosure requirements are consistent with the data and other privacy policies of the NGO and the privacy rights of its employees and beneficiaries</w:t>
      </w:r>
    </w:p>
    <w:p w14:paraId="4FA4DC35" w14:textId="77777777" w:rsidR="00FF7660" w:rsidRPr="00117A74" w:rsidRDefault="007C7F02" w:rsidP="00230577">
      <w:pPr>
        <w:pStyle w:val="O-BodyText"/>
        <w:numPr>
          <w:ilvl w:val="1"/>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 xml:space="preserve">The NGO has determined the grant-making procedures </w:t>
      </w:r>
      <w:r w:rsidR="002F1AC7" w:rsidRPr="00117A74">
        <w:rPr>
          <w:rFonts w:ascii="Calibri" w:hAnsi="Calibri" w:cs="Calibri"/>
          <w:sz w:val="23"/>
          <w:szCs w:val="23"/>
          <w:lang w:val="en-GB"/>
        </w:rPr>
        <w:t xml:space="preserve">and requirements </w:t>
      </w:r>
      <w:r w:rsidRPr="00117A74">
        <w:rPr>
          <w:rFonts w:ascii="Calibri" w:hAnsi="Calibri" w:cs="Calibri"/>
          <w:sz w:val="23"/>
          <w:szCs w:val="23"/>
          <w:lang w:val="en-GB"/>
        </w:rPr>
        <w:t xml:space="preserve">of the funder comply with the transparency and freedom of information </w:t>
      </w:r>
      <w:r w:rsidR="002F1AC7" w:rsidRPr="00117A74">
        <w:rPr>
          <w:rFonts w:ascii="Calibri" w:hAnsi="Calibri" w:cs="Calibri"/>
          <w:sz w:val="23"/>
          <w:szCs w:val="23"/>
          <w:lang w:val="en-GB"/>
        </w:rPr>
        <w:t>policies</w:t>
      </w:r>
      <w:r w:rsidRPr="00117A74">
        <w:rPr>
          <w:rFonts w:ascii="Calibri" w:hAnsi="Calibri" w:cs="Calibri"/>
          <w:sz w:val="23"/>
          <w:szCs w:val="23"/>
          <w:lang w:val="en-GB"/>
        </w:rPr>
        <w:t xml:space="preserve"> and practices of the NGO.</w:t>
      </w:r>
    </w:p>
    <w:p w14:paraId="02A0ABB5" w14:textId="77777777" w:rsidR="00BD1B97" w:rsidRPr="00117A74" w:rsidRDefault="00BD1B97" w:rsidP="008A071E">
      <w:pPr>
        <w:pStyle w:val="O-BodyText"/>
        <w:numPr>
          <w:ilvl w:val="0"/>
          <w:numId w:val="27"/>
        </w:numPr>
        <w:spacing w:line="276" w:lineRule="auto"/>
        <w:jc w:val="both"/>
        <w:rPr>
          <w:rFonts w:ascii="Calibri" w:hAnsi="Calibri" w:cs="Calibri"/>
          <w:b/>
          <w:sz w:val="23"/>
          <w:szCs w:val="23"/>
          <w:u w:val="single"/>
          <w:lang w:val="en-GB"/>
        </w:rPr>
      </w:pPr>
      <w:r w:rsidRPr="00117A74">
        <w:rPr>
          <w:rFonts w:ascii="Calibri" w:hAnsi="Calibri" w:cs="Calibri"/>
          <w:b/>
          <w:sz w:val="23"/>
          <w:szCs w:val="23"/>
          <w:lang w:val="en-GB"/>
        </w:rPr>
        <w:t xml:space="preserve">  </w:t>
      </w:r>
      <w:r w:rsidRPr="00117A74">
        <w:rPr>
          <w:rFonts w:ascii="Calibri" w:hAnsi="Calibri" w:cs="Calibri"/>
          <w:b/>
          <w:sz w:val="23"/>
          <w:szCs w:val="23"/>
          <w:lang w:val="en-GB"/>
        </w:rPr>
        <w:tab/>
      </w:r>
      <w:bookmarkStart w:id="3" w:name="_Ref10724085"/>
      <w:r w:rsidRPr="00117A74">
        <w:rPr>
          <w:rFonts w:ascii="Calibri" w:hAnsi="Calibri" w:cs="Calibri"/>
          <w:b/>
          <w:sz w:val="23"/>
          <w:szCs w:val="23"/>
          <w:u w:val="single"/>
          <w:lang w:val="en-GB"/>
        </w:rPr>
        <w:t>Funds Acceptance: Funder</w:t>
      </w:r>
      <w:r w:rsidR="002D2F50" w:rsidRPr="00117A74">
        <w:rPr>
          <w:rFonts w:ascii="Calibri" w:hAnsi="Calibri" w:cs="Calibri"/>
          <w:b/>
          <w:sz w:val="23"/>
          <w:szCs w:val="23"/>
          <w:u w:val="single"/>
          <w:lang w:val="en-GB"/>
        </w:rPr>
        <w:t>-</w:t>
      </w:r>
      <w:r w:rsidRPr="00117A74">
        <w:rPr>
          <w:rFonts w:ascii="Calibri" w:hAnsi="Calibri" w:cs="Calibri"/>
          <w:b/>
          <w:sz w:val="23"/>
          <w:szCs w:val="23"/>
          <w:u w:val="single"/>
          <w:lang w:val="en-GB"/>
        </w:rPr>
        <w:t>Specific Conditions</w:t>
      </w:r>
      <w:bookmarkEnd w:id="3"/>
      <w:r w:rsidRPr="00117A74">
        <w:rPr>
          <w:rFonts w:ascii="Calibri" w:hAnsi="Calibri" w:cs="Calibri"/>
          <w:b/>
          <w:sz w:val="23"/>
          <w:szCs w:val="23"/>
          <w:u w:val="single"/>
          <w:lang w:val="en-GB"/>
        </w:rPr>
        <w:t xml:space="preserve"> </w:t>
      </w:r>
    </w:p>
    <w:p w14:paraId="68E7F90C" w14:textId="77777777" w:rsidR="00BD1B97" w:rsidRPr="00117A74" w:rsidRDefault="00BD1B97" w:rsidP="008A071E">
      <w:pPr>
        <w:pStyle w:val="O-BodyText"/>
        <w:spacing w:line="276" w:lineRule="auto"/>
        <w:jc w:val="both"/>
        <w:rPr>
          <w:rFonts w:ascii="Calibri" w:hAnsi="Calibri" w:cs="Calibri"/>
          <w:i/>
          <w:sz w:val="23"/>
          <w:szCs w:val="23"/>
          <w:lang w:val="en-GB"/>
        </w:rPr>
      </w:pPr>
      <w:r w:rsidRPr="00117A74">
        <w:rPr>
          <w:rFonts w:ascii="Calibri" w:hAnsi="Calibri" w:cs="Calibri"/>
          <w:i/>
          <w:sz w:val="23"/>
          <w:szCs w:val="23"/>
          <w:lang w:val="en-GB"/>
        </w:rPr>
        <w:t>Sections that discuss the type of funders relevant to the NGO can be selected from the following categories. The NGO can select which criteria it seeks to apply to which type of funder and can indicate for which purposes funds received from the respective funder type will be used.</w:t>
      </w:r>
    </w:p>
    <w:p w14:paraId="264A2757" w14:textId="77777777" w:rsidR="00BD1B97" w:rsidRPr="00117A74" w:rsidRDefault="00BD1B97" w:rsidP="008A071E">
      <w:pPr>
        <w:pStyle w:val="O-BodyText"/>
        <w:spacing w:line="276" w:lineRule="auto"/>
        <w:ind w:left="720"/>
        <w:jc w:val="both"/>
        <w:rPr>
          <w:rFonts w:ascii="Calibri" w:hAnsi="Calibri" w:cs="Calibri"/>
          <w:b/>
          <w:sz w:val="23"/>
          <w:szCs w:val="23"/>
          <w:lang w:val="en-GB"/>
        </w:rPr>
      </w:pPr>
      <w:r w:rsidRPr="00117A74">
        <w:rPr>
          <w:rFonts w:ascii="Calibri" w:hAnsi="Calibri" w:cs="Calibri"/>
          <w:b/>
          <w:sz w:val="23"/>
          <w:szCs w:val="23"/>
          <w:lang w:val="en-GB"/>
        </w:rPr>
        <w:t>Government Funders</w:t>
      </w:r>
    </w:p>
    <w:p w14:paraId="05D40741" w14:textId="77777777" w:rsidR="00BD1B97" w:rsidRPr="00117A74" w:rsidRDefault="00BD1B97" w:rsidP="008A071E">
      <w:pPr>
        <w:pStyle w:val="O-BodyText"/>
        <w:numPr>
          <w:ilvl w:val="1"/>
          <w:numId w:val="27"/>
        </w:numPr>
        <w:spacing w:line="276" w:lineRule="auto"/>
        <w:jc w:val="both"/>
        <w:rPr>
          <w:rFonts w:ascii="Calibri" w:hAnsi="Calibri" w:cs="Calibri"/>
          <w:sz w:val="23"/>
          <w:szCs w:val="23"/>
          <w:lang w:val="en-GB"/>
        </w:rPr>
      </w:pPr>
      <w:r w:rsidRPr="00117A74">
        <w:rPr>
          <w:rFonts w:ascii="Calibri" w:hAnsi="Calibri" w:cs="Calibri"/>
          <w:sz w:val="23"/>
          <w:szCs w:val="23"/>
          <w:lang w:val="en-GB"/>
        </w:rPr>
        <w:t xml:space="preserve">The NGO will accept funding from government </w:t>
      </w:r>
      <w:r w:rsidR="004019A4" w:rsidRPr="00117A74">
        <w:rPr>
          <w:rFonts w:ascii="Calibri" w:hAnsi="Calibri" w:cs="Calibri"/>
          <w:sz w:val="23"/>
          <w:szCs w:val="23"/>
          <w:lang w:val="en-GB"/>
        </w:rPr>
        <w:t>entities</w:t>
      </w:r>
      <w:r w:rsidR="0017778E" w:rsidRPr="00117A74">
        <w:rPr>
          <w:rFonts w:ascii="Calibri" w:hAnsi="Calibri" w:cs="Calibri"/>
          <w:sz w:val="23"/>
          <w:szCs w:val="23"/>
          <w:lang w:val="en-GB"/>
        </w:rPr>
        <w:t xml:space="preserve">, agencies, or other bodies owned or controlled by them, regardless of whether they are presented as independent, </w:t>
      </w:r>
      <w:r w:rsidRPr="00117A74">
        <w:rPr>
          <w:rFonts w:ascii="Calibri" w:hAnsi="Calibri" w:cs="Calibri"/>
          <w:sz w:val="23"/>
          <w:szCs w:val="23"/>
          <w:lang w:val="en-GB"/>
        </w:rPr>
        <w:t xml:space="preserve">only when the following criteria are met: </w:t>
      </w:r>
    </w:p>
    <w:p w14:paraId="32270981" w14:textId="77777777" w:rsidR="00F93ABA" w:rsidRPr="00117A74" w:rsidRDefault="00BD1B97" w:rsidP="008A071E">
      <w:pPr>
        <w:pStyle w:val="O-BodyText"/>
        <w:numPr>
          <w:ilvl w:val="2"/>
          <w:numId w:val="27"/>
        </w:numPr>
        <w:spacing w:line="276" w:lineRule="auto"/>
        <w:jc w:val="both"/>
        <w:rPr>
          <w:rFonts w:ascii="Calibri" w:hAnsi="Calibri" w:cs="Calibri"/>
          <w:sz w:val="23"/>
          <w:szCs w:val="23"/>
          <w:lang w:val="en-GB"/>
        </w:rPr>
      </w:pPr>
      <w:r w:rsidRPr="00117A74">
        <w:rPr>
          <w:rFonts w:ascii="Calibri" w:hAnsi="Calibri" w:cs="Calibri"/>
          <w:sz w:val="23"/>
          <w:szCs w:val="23"/>
          <w:lang w:val="en-GB"/>
        </w:rPr>
        <w:t>The NGO has determined that the funder poses [</w:t>
      </w:r>
      <w:r w:rsidRPr="00117A74">
        <w:rPr>
          <w:rFonts w:ascii="Calibri" w:hAnsi="Calibri" w:cs="Calibri"/>
          <w:i/>
          <w:sz w:val="23"/>
          <w:szCs w:val="23"/>
          <w:lang w:val="en-GB"/>
        </w:rPr>
        <w:t>limited</w:t>
      </w:r>
      <w:r w:rsidRPr="00117A74">
        <w:rPr>
          <w:rFonts w:ascii="Calibri" w:hAnsi="Calibri" w:cs="Calibri"/>
          <w:sz w:val="23"/>
          <w:szCs w:val="23"/>
          <w:lang w:val="en-GB"/>
        </w:rPr>
        <w:t>][</w:t>
      </w:r>
      <w:r w:rsidRPr="00117A74">
        <w:rPr>
          <w:rFonts w:ascii="Calibri" w:hAnsi="Calibri" w:cs="Calibri"/>
          <w:i/>
          <w:sz w:val="23"/>
          <w:szCs w:val="23"/>
          <w:lang w:val="en-GB"/>
        </w:rPr>
        <w:t>no</w:t>
      </w:r>
      <w:r w:rsidRPr="00117A74">
        <w:rPr>
          <w:rFonts w:ascii="Calibri" w:hAnsi="Calibri" w:cs="Calibri"/>
          <w:sz w:val="23"/>
          <w:szCs w:val="23"/>
          <w:lang w:val="en-GB"/>
        </w:rPr>
        <w:t>] risk of interference with the NGO’s current and future projects</w:t>
      </w:r>
      <w:r w:rsidR="00F93ABA" w:rsidRPr="00117A74">
        <w:rPr>
          <w:rFonts w:ascii="Calibri" w:hAnsi="Calibri" w:cs="Calibri"/>
          <w:sz w:val="23"/>
          <w:szCs w:val="23"/>
          <w:lang w:val="en-GB"/>
        </w:rPr>
        <w:t>, based on</w:t>
      </w:r>
      <w:r w:rsidR="001B4AD7" w:rsidRPr="00117A74">
        <w:rPr>
          <w:rFonts w:ascii="Calibri" w:hAnsi="Calibri" w:cs="Calibri"/>
          <w:sz w:val="23"/>
          <w:szCs w:val="23"/>
          <w:lang w:val="en-GB"/>
        </w:rPr>
        <w:t xml:space="preserve"> political or other considerations.</w:t>
      </w:r>
    </w:p>
    <w:p w14:paraId="1EA458E1" w14:textId="77777777" w:rsidR="00BD1B97" w:rsidRPr="00117A74" w:rsidRDefault="00BD1B97" w:rsidP="008A071E">
      <w:pPr>
        <w:pStyle w:val="O-BodyText"/>
        <w:numPr>
          <w:ilvl w:val="2"/>
          <w:numId w:val="27"/>
        </w:numPr>
        <w:spacing w:line="276" w:lineRule="auto"/>
        <w:jc w:val="both"/>
        <w:rPr>
          <w:rFonts w:ascii="Calibri" w:hAnsi="Calibri" w:cs="Calibri"/>
          <w:sz w:val="23"/>
          <w:szCs w:val="23"/>
          <w:lang w:val="en-GB"/>
        </w:rPr>
      </w:pPr>
      <w:r w:rsidRPr="00117A74">
        <w:rPr>
          <w:rFonts w:ascii="Calibri" w:hAnsi="Calibri" w:cs="Calibri"/>
          <w:sz w:val="23"/>
          <w:szCs w:val="23"/>
          <w:lang w:val="en-GB"/>
        </w:rPr>
        <w:lastRenderedPageBreak/>
        <w:t xml:space="preserve">The NGO has ascertained that the funder’s </w:t>
      </w:r>
      <w:r w:rsidR="001B4AD7" w:rsidRPr="00117A74">
        <w:rPr>
          <w:rFonts w:ascii="Calibri" w:hAnsi="Calibri" w:cs="Calibri"/>
          <w:sz w:val="23"/>
          <w:szCs w:val="23"/>
          <w:lang w:val="en-GB"/>
        </w:rPr>
        <w:t>institutions, policies, and practices</w:t>
      </w:r>
      <w:r w:rsidRPr="00117A74">
        <w:rPr>
          <w:rFonts w:ascii="Calibri" w:hAnsi="Calibri" w:cs="Calibri"/>
          <w:sz w:val="23"/>
          <w:szCs w:val="23"/>
          <w:lang w:val="en-GB"/>
        </w:rPr>
        <w:t xml:space="preserve"> are consistent with the NGO’s mission, vision and principles;  </w:t>
      </w:r>
    </w:p>
    <w:p w14:paraId="21F2805D" w14:textId="77777777" w:rsidR="00BD1B97" w:rsidRPr="00117A74" w:rsidRDefault="00BD1B97" w:rsidP="008A071E">
      <w:pPr>
        <w:pStyle w:val="O-BodyText"/>
        <w:numPr>
          <w:ilvl w:val="2"/>
          <w:numId w:val="27"/>
        </w:numPr>
        <w:spacing w:line="276" w:lineRule="auto"/>
        <w:jc w:val="both"/>
        <w:rPr>
          <w:rFonts w:ascii="Calibri" w:hAnsi="Calibri" w:cs="Calibri"/>
          <w:sz w:val="23"/>
          <w:szCs w:val="23"/>
          <w:lang w:val="en-GB"/>
        </w:rPr>
      </w:pPr>
      <w:r w:rsidRPr="00117A74">
        <w:rPr>
          <w:rFonts w:ascii="Calibri" w:hAnsi="Calibri" w:cs="Calibri"/>
          <w:sz w:val="23"/>
          <w:szCs w:val="23"/>
          <w:lang w:val="en-GB"/>
        </w:rPr>
        <w:t>The affiliation of the NGO with the funder based on accepting the funding does not limit the programmatic scope of the NGO’s projects and strategic choices or does so to an extent the NGO has ascertained is acceptable in th</w:t>
      </w:r>
      <w:r w:rsidR="001B4AD7" w:rsidRPr="00117A74">
        <w:rPr>
          <w:rFonts w:ascii="Calibri" w:hAnsi="Calibri" w:cs="Calibri"/>
          <w:sz w:val="23"/>
          <w:szCs w:val="23"/>
          <w:lang w:val="en-GB"/>
        </w:rPr>
        <w:t>e</w:t>
      </w:r>
      <w:r w:rsidRPr="00117A74">
        <w:rPr>
          <w:rFonts w:ascii="Calibri" w:hAnsi="Calibri" w:cs="Calibri"/>
          <w:sz w:val="23"/>
          <w:szCs w:val="23"/>
          <w:lang w:val="en-GB"/>
        </w:rPr>
        <w:t xml:space="preserve"> circumstance</w:t>
      </w:r>
      <w:r w:rsidR="001B4AD7" w:rsidRPr="00117A74">
        <w:rPr>
          <w:rFonts w:ascii="Calibri" w:hAnsi="Calibri" w:cs="Calibri"/>
          <w:sz w:val="23"/>
          <w:szCs w:val="23"/>
          <w:lang w:val="en-GB"/>
        </w:rPr>
        <w:t>s</w:t>
      </w:r>
      <w:r w:rsidRPr="00117A74">
        <w:rPr>
          <w:rFonts w:ascii="Calibri" w:hAnsi="Calibri" w:cs="Calibri"/>
          <w:sz w:val="23"/>
          <w:szCs w:val="23"/>
          <w:lang w:val="en-GB"/>
        </w:rPr>
        <w:t>;</w:t>
      </w:r>
      <w:r w:rsidR="003C0989" w:rsidRPr="00117A74">
        <w:rPr>
          <w:rFonts w:ascii="Calibri" w:hAnsi="Calibri" w:cs="Calibri"/>
          <w:sz w:val="23"/>
          <w:szCs w:val="23"/>
          <w:lang w:val="en-GB"/>
        </w:rPr>
        <w:t xml:space="preserve"> and</w:t>
      </w:r>
    </w:p>
    <w:p w14:paraId="6F333458" w14:textId="77777777" w:rsidR="009249CB" w:rsidRPr="00117A74" w:rsidRDefault="009249CB" w:rsidP="008A071E">
      <w:pPr>
        <w:pStyle w:val="O-BodyText"/>
        <w:numPr>
          <w:ilvl w:val="2"/>
          <w:numId w:val="27"/>
        </w:numPr>
        <w:spacing w:line="276" w:lineRule="auto"/>
        <w:jc w:val="both"/>
        <w:rPr>
          <w:rFonts w:ascii="Calibri" w:hAnsi="Calibri" w:cs="Calibri"/>
          <w:sz w:val="23"/>
          <w:szCs w:val="23"/>
          <w:lang w:val="en-GB"/>
        </w:rPr>
      </w:pPr>
      <w:r w:rsidRPr="00117A74">
        <w:rPr>
          <w:rFonts w:ascii="Calibri" w:eastAsiaTheme="minorHAnsi" w:hAnsi="Calibri" w:cs="Calibri"/>
          <w:sz w:val="23"/>
          <w:szCs w:val="23"/>
          <w:lang w:val="en-GB"/>
        </w:rPr>
        <w:t xml:space="preserve">The NGO will accept funding from </w:t>
      </w:r>
      <w:r w:rsidR="00B552D3" w:rsidRPr="00117A74">
        <w:rPr>
          <w:rFonts w:ascii="Calibri" w:eastAsiaTheme="minorHAnsi" w:hAnsi="Calibri" w:cs="Calibri"/>
          <w:sz w:val="23"/>
          <w:szCs w:val="23"/>
          <w:lang w:val="en-GB"/>
        </w:rPr>
        <w:t>government</w:t>
      </w:r>
      <w:r w:rsidRPr="00117A74">
        <w:rPr>
          <w:rFonts w:ascii="Calibri" w:eastAsiaTheme="minorHAnsi" w:hAnsi="Calibri" w:cs="Calibri"/>
          <w:sz w:val="23"/>
          <w:szCs w:val="23"/>
          <w:lang w:val="en-GB"/>
        </w:rPr>
        <w:t xml:space="preserve"> funders to fund the following </w:t>
      </w:r>
      <w:r w:rsidR="00AD2C3A" w:rsidRPr="00117A74">
        <w:rPr>
          <w:rFonts w:ascii="Calibri" w:eastAsiaTheme="minorHAnsi" w:hAnsi="Calibri" w:cs="Calibri"/>
          <w:sz w:val="23"/>
          <w:szCs w:val="23"/>
          <w:lang w:val="en-GB"/>
        </w:rPr>
        <w:t xml:space="preserve">only: </w:t>
      </w:r>
      <w:r w:rsidRPr="00117A74">
        <w:rPr>
          <w:rFonts w:ascii="Calibri" w:eastAsiaTheme="minorHAnsi" w:hAnsi="Calibri" w:cs="Calibri"/>
          <w:sz w:val="23"/>
          <w:szCs w:val="23"/>
          <w:lang w:val="en-GB"/>
        </w:rPr>
        <w:t>[</w:t>
      </w:r>
      <w:r w:rsidRPr="00117A74">
        <w:rPr>
          <w:rFonts w:ascii="Calibri" w:eastAsiaTheme="minorHAnsi" w:hAnsi="Calibri" w:cs="Calibri"/>
          <w:i/>
          <w:sz w:val="23"/>
          <w:szCs w:val="23"/>
          <w:lang w:val="en-GB"/>
        </w:rPr>
        <w:t>costs and/or activities</w:t>
      </w:r>
      <w:r w:rsidRPr="00117A74">
        <w:rPr>
          <w:rFonts w:ascii="Calibri" w:eastAsiaTheme="minorHAnsi" w:hAnsi="Calibri" w:cs="Calibri"/>
          <w:sz w:val="23"/>
          <w:szCs w:val="23"/>
          <w:lang w:val="en-GB"/>
        </w:rPr>
        <w:t>] [</w:t>
      </w:r>
      <w:r w:rsidRPr="00117A74">
        <w:rPr>
          <w:rFonts w:ascii="Calibri" w:eastAsiaTheme="minorHAnsi" w:hAnsi="Calibri" w:cs="Calibri"/>
          <w:i/>
          <w:sz w:val="23"/>
          <w:szCs w:val="23"/>
          <w:lang w:val="en-GB"/>
        </w:rPr>
        <w:t>NGO to specify for what type of costs/activities it will use this type of funding. Etc</w:t>
      </w:r>
      <w:r w:rsidRPr="00117A74">
        <w:rPr>
          <w:rFonts w:ascii="Calibri" w:eastAsiaTheme="minorHAnsi" w:hAnsi="Calibri" w:cs="Calibri"/>
          <w:sz w:val="23"/>
          <w:szCs w:val="23"/>
          <w:lang w:val="en-GB"/>
        </w:rPr>
        <w:t>.]</w:t>
      </w:r>
      <w:r w:rsidR="003C0989" w:rsidRPr="00117A74">
        <w:rPr>
          <w:rFonts w:ascii="Calibri" w:eastAsiaTheme="minorHAnsi" w:hAnsi="Calibri" w:cs="Calibri"/>
          <w:sz w:val="23"/>
          <w:szCs w:val="23"/>
          <w:lang w:val="en-GB"/>
        </w:rPr>
        <w:t>.</w:t>
      </w:r>
    </w:p>
    <w:p w14:paraId="1A6BF587" w14:textId="77777777" w:rsidR="00BD1B97" w:rsidRPr="00117A74" w:rsidRDefault="00BD1B97" w:rsidP="008A071E">
      <w:pPr>
        <w:pStyle w:val="O-BodyText"/>
        <w:spacing w:line="276" w:lineRule="auto"/>
        <w:ind w:left="720"/>
        <w:jc w:val="both"/>
        <w:rPr>
          <w:rFonts w:ascii="Calibri" w:hAnsi="Calibri" w:cs="Calibri"/>
          <w:b/>
          <w:sz w:val="23"/>
          <w:szCs w:val="23"/>
          <w:lang w:val="en-GB"/>
        </w:rPr>
      </w:pPr>
      <w:r w:rsidRPr="00117A74">
        <w:rPr>
          <w:rFonts w:ascii="Calibri" w:hAnsi="Calibri" w:cs="Calibri"/>
          <w:b/>
          <w:sz w:val="23"/>
          <w:szCs w:val="23"/>
          <w:lang w:val="en-GB"/>
        </w:rPr>
        <w:t xml:space="preserve">Foundation Funders </w:t>
      </w:r>
    </w:p>
    <w:p w14:paraId="3AB702B3" w14:textId="77777777" w:rsidR="00BD1B97" w:rsidRPr="00117A74" w:rsidRDefault="00BD1B97" w:rsidP="008A071E">
      <w:pPr>
        <w:pStyle w:val="O-BodyText"/>
        <w:numPr>
          <w:ilvl w:val="1"/>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 xml:space="preserve">The NGO will accept funding from </w:t>
      </w:r>
      <w:r w:rsidR="001B4AD7" w:rsidRPr="00117A74">
        <w:rPr>
          <w:rFonts w:ascii="Calibri" w:hAnsi="Calibri" w:cs="Calibri"/>
          <w:sz w:val="23"/>
          <w:szCs w:val="23"/>
          <w:lang w:val="en-GB"/>
        </w:rPr>
        <w:t xml:space="preserve">independent </w:t>
      </w:r>
      <w:r w:rsidRPr="00117A74">
        <w:rPr>
          <w:rFonts w:ascii="Calibri" w:hAnsi="Calibri" w:cs="Calibri"/>
          <w:sz w:val="23"/>
          <w:szCs w:val="23"/>
          <w:lang w:val="en-GB"/>
        </w:rPr>
        <w:t>foundations</w:t>
      </w:r>
      <w:r w:rsidR="001B4AD7" w:rsidRPr="00117A74">
        <w:rPr>
          <w:rFonts w:ascii="Calibri" w:hAnsi="Calibri" w:cs="Calibri"/>
          <w:sz w:val="23"/>
          <w:szCs w:val="23"/>
          <w:lang w:val="en-GB"/>
        </w:rPr>
        <w:t>, charities, and similar non</w:t>
      </w:r>
      <w:r w:rsidR="0016097F" w:rsidRPr="00117A74">
        <w:rPr>
          <w:rFonts w:ascii="Calibri" w:hAnsi="Calibri" w:cs="Calibri"/>
          <w:sz w:val="23"/>
          <w:szCs w:val="23"/>
          <w:lang w:val="en-GB"/>
        </w:rPr>
        <w:t>-</w:t>
      </w:r>
      <w:r w:rsidR="001B4AD7" w:rsidRPr="00117A74">
        <w:rPr>
          <w:rFonts w:ascii="Calibri" w:hAnsi="Calibri" w:cs="Calibri"/>
          <w:sz w:val="23"/>
          <w:szCs w:val="23"/>
          <w:lang w:val="en-GB"/>
        </w:rPr>
        <w:t>governmental, non-sectarian, and non</w:t>
      </w:r>
      <w:r w:rsidR="0016097F" w:rsidRPr="00117A74">
        <w:rPr>
          <w:rFonts w:ascii="Calibri" w:hAnsi="Calibri" w:cs="Calibri"/>
          <w:sz w:val="23"/>
          <w:szCs w:val="23"/>
          <w:lang w:val="en-GB"/>
        </w:rPr>
        <w:t>-</w:t>
      </w:r>
      <w:r w:rsidR="001B4AD7" w:rsidRPr="00117A74">
        <w:rPr>
          <w:rFonts w:ascii="Calibri" w:hAnsi="Calibri" w:cs="Calibri"/>
          <w:sz w:val="23"/>
          <w:szCs w:val="23"/>
          <w:lang w:val="en-GB"/>
        </w:rPr>
        <w:t>profit institutions</w:t>
      </w:r>
      <w:r w:rsidRPr="00117A74">
        <w:rPr>
          <w:rFonts w:ascii="Calibri" w:hAnsi="Calibri" w:cs="Calibri"/>
          <w:sz w:val="23"/>
          <w:szCs w:val="23"/>
          <w:lang w:val="en-GB"/>
        </w:rPr>
        <w:t xml:space="preserve"> only when the following criteria are met: </w:t>
      </w:r>
    </w:p>
    <w:p w14:paraId="19EF71E2" w14:textId="77777777" w:rsidR="00BD1B97" w:rsidRPr="00117A74" w:rsidRDefault="00BD1B97" w:rsidP="008A071E">
      <w:pPr>
        <w:pStyle w:val="O-BodyText"/>
        <w:numPr>
          <w:ilvl w:val="2"/>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 xml:space="preserve">The NGO has ascertained </w:t>
      </w:r>
      <w:r w:rsidR="00AD2C3A" w:rsidRPr="00117A74">
        <w:rPr>
          <w:rFonts w:ascii="Calibri" w:hAnsi="Calibri" w:cs="Calibri"/>
          <w:sz w:val="23"/>
          <w:szCs w:val="23"/>
          <w:lang w:val="en-GB"/>
        </w:rPr>
        <w:t xml:space="preserve">with reasonable confidence </w:t>
      </w:r>
      <w:r w:rsidR="001B4AD7" w:rsidRPr="00117A74">
        <w:rPr>
          <w:rFonts w:ascii="Calibri" w:hAnsi="Calibri" w:cs="Calibri"/>
          <w:sz w:val="23"/>
          <w:szCs w:val="23"/>
          <w:lang w:val="en-GB"/>
        </w:rPr>
        <w:t xml:space="preserve">that </w:t>
      </w:r>
      <w:r w:rsidRPr="00117A74">
        <w:rPr>
          <w:rFonts w:ascii="Calibri" w:hAnsi="Calibri" w:cs="Calibri"/>
          <w:sz w:val="23"/>
          <w:szCs w:val="23"/>
          <w:lang w:val="en-GB"/>
        </w:rPr>
        <w:t xml:space="preserve">the source of the funds </w:t>
      </w:r>
      <w:r w:rsidR="00AD2C3A" w:rsidRPr="00117A74">
        <w:rPr>
          <w:rFonts w:ascii="Calibri" w:hAnsi="Calibri" w:cs="Calibri"/>
          <w:sz w:val="23"/>
          <w:szCs w:val="23"/>
          <w:lang w:val="en-GB"/>
        </w:rPr>
        <w:t>of</w:t>
      </w:r>
      <w:r w:rsidRPr="00117A74">
        <w:rPr>
          <w:rFonts w:ascii="Calibri" w:hAnsi="Calibri" w:cs="Calibri"/>
          <w:sz w:val="23"/>
          <w:szCs w:val="23"/>
          <w:lang w:val="en-GB"/>
        </w:rPr>
        <w:t xml:space="preserve"> the funder</w:t>
      </w:r>
      <w:r w:rsidR="001B4AD7" w:rsidRPr="00117A74">
        <w:rPr>
          <w:rFonts w:ascii="Calibri" w:hAnsi="Calibri" w:cs="Calibri"/>
          <w:sz w:val="23"/>
          <w:szCs w:val="23"/>
          <w:lang w:val="en-GB"/>
        </w:rPr>
        <w:t xml:space="preserve"> is legitimate and transparent</w:t>
      </w:r>
      <w:r w:rsidRPr="00117A74">
        <w:rPr>
          <w:rFonts w:ascii="Calibri" w:hAnsi="Calibri" w:cs="Calibri"/>
          <w:sz w:val="23"/>
          <w:szCs w:val="23"/>
          <w:lang w:val="en-GB"/>
        </w:rPr>
        <w:t xml:space="preserve">; </w:t>
      </w:r>
    </w:p>
    <w:p w14:paraId="11F0B150" w14:textId="77777777" w:rsidR="00BD1B97" w:rsidRPr="00117A74" w:rsidRDefault="00BD1B97" w:rsidP="008A071E">
      <w:pPr>
        <w:pStyle w:val="O-BodyText"/>
        <w:numPr>
          <w:ilvl w:val="2"/>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The NGO has reviewed the history of the foundation, including publicly available information regarding previous grants and funding from the foundation, and based on this information</w:t>
      </w:r>
      <w:r w:rsidR="003C023C" w:rsidRPr="00117A74">
        <w:rPr>
          <w:rFonts w:ascii="Calibri" w:hAnsi="Calibri" w:cs="Calibri"/>
          <w:sz w:val="23"/>
          <w:szCs w:val="23"/>
          <w:lang w:val="en-GB"/>
        </w:rPr>
        <w:t>,</w:t>
      </w:r>
      <w:r w:rsidRPr="00117A74">
        <w:rPr>
          <w:rFonts w:ascii="Calibri" w:hAnsi="Calibri" w:cs="Calibri"/>
          <w:sz w:val="23"/>
          <w:szCs w:val="23"/>
          <w:lang w:val="en-GB"/>
        </w:rPr>
        <w:t xml:space="preserve"> has determined that the NGO has no reason not to be affiliated with the funder and its previous grantees; </w:t>
      </w:r>
    </w:p>
    <w:p w14:paraId="59CF051B" w14:textId="3C5037D0" w:rsidR="00BD1B97" w:rsidRPr="00117A74" w:rsidRDefault="00BD1B97" w:rsidP="008A071E">
      <w:pPr>
        <w:pStyle w:val="O-BodyText"/>
        <w:numPr>
          <w:ilvl w:val="2"/>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 xml:space="preserve">The NGO has ascertained that any specific philosophical or programmatic agenda or </w:t>
      </w:r>
      <w:r w:rsidR="00AD2C3A" w:rsidRPr="00117A74">
        <w:rPr>
          <w:rFonts w:ascii="Calibri" w:hAnsi="Calibri" w:cs="Calibri"/>
          <w:sz w:val="23"/>
          <w:szCs w:val="23"/>
          <w:lang w:val="en-GB"/>
        </w:rPr>
        <w:t xml:space="preserve">other </w:t>
      </w:r>
      <w:r w:rsidRPr="00117A74">
        <w:rPr>
          <w:rFonts w:ascii="Calibri" w:hAnsi="Calibri" w:cs="Calibri"/>
          <w:sz w:val="23"/>
          <w:szCs w:val="23"/>
          <w:lang w:val="en-GB"/>
        </w:rPr>
        <w:t xml:space="preserve">interest of the funder </w:t>
      </w:r>
      <w:r w:rsidR="00687F0F" w:rsidRPr="00117A74">
        <w:rPr>
          <w:rFonts w:ascii="Calibri" w:hAnsi="Calibri" w:cs="Calibri"/>
          <w:sz w:val="23"/>
          <w:szCs w:val="23"/>
          <w:lang w:val="en-GB"/>
        </w:rPr>
        <w:t>does not conflict</w:t>
      </w:r>
      <w:r w:rsidRPr="00117A74">
        <w:rPr>
          <w:rFonts w:ascii="Calibri" w:hAnsi="Calibri" w:cs="Calibri"/>
          <w:sz w:val="23"/>
          <w:szCs w:val="23"/>
          <w:lang w:val="en-GB"/>
        </w:rPr>
        <w:t xml:space="preserve"> with the </w:t>
      </w:r>
      <w:r w:rsidR="003C023C" w:rsidRPr="00117A74">
        <w:rPr>
          <w:rFonts w:ascii="Calibri" w:hAnsi="Calibri" w:cs="Calibri"/>
          <w:sz w:val="23"/>
          <w:szCs w:val="23"/>
          <w:lang w:val="en-GB"/>
        </w:rPr>
        <w:t>mission and programmes</w:t>
      </w:r>
      <w:r w:rsidRPr="00117A74">
        <w:rPr>
          <w:rFonts w:ascii="Calibri" w:hAnsi="Calibri" w:cs="Calibri"/>
          <w:sz w:val="23"/>
          <w:szCs w:val="23"/>
          <w:lang w:val="en-GB"/>
        </w:rPr>
        <w:t xml:space="preserve"> of the NGO; </w:t>
      </w:r>
    </w:p>
    <w:p w14:paraId="7603BBBD" w14:textId="77777777" w:rsidR="009249CB" w:rsidRPr="00117A74" w:rsidRDefault="009249CB" w:rsidP="008A071E">
      <w:pPr>
        <w:pStyle w:val="O-BodyText"/>
        <w:numPr>
          <w:ilvl w:val="2"/>
          <w:numId w:val="27"/>
        </w:numPr>
        <w:spacing w:line="276" w:lineRule="auto"/>
        <w:jc w:val="both"/>
        <w:rPr>
          <w:rFonts w:ascii="Calibri" w:hAnsi="Calibri" w:cs="Calibri"/>
          <w:b/>
          <w:sz w:val="23"/>
          <w:szCs w:val="23"/>
          <w:lang w:val="en-GB"/>
        </w:rPr>
      </w:pPr>
      <w:r w:rsidRPr="00117A74">
        <w:rPr>
          <w:rFonts w:ascii="Calibri" w:eastAsiaTheme="minorHAnsi" w:hAnsi="Calibri" w:cs="Calibri"/>
          <w:sz w:val="23"/>
          <w:szCs w:val="23"/>
          <w:lang w:val="en-GB"/>
        </w:rPr>
        <w:t xml:space="preserve">The NGO will accept funding from </w:t>
      </w:r>
      <w:r w:rsidR="00B552D3" w:rsidRPr="00117A74">
        <w:rPr>
          <w:rFonts w:ascii="Calibri" w:eastAsiaTheme="minorHAnsi" w:hAnsi="Calibri" w:cs="Calibri"/>
          <w:sz w:val="23"/>
          <w:szCs w:val="23"/>
          <w:lang w:val="en-GB"/>
        </w:rPr>
        <w:t>foundation</w:t>
      </w:r>
      <w:r w:rsidRPr="00117A74">
        <w:rPr>
          <w:rFonts w:ascii="Calibri" w:eastAsiaTheme="minorHAnsi" w:hAnsi="Calibri" w:cs="Calibri"/>
          <w:sz w:val="23"/>
          <w:szCs w:val="23"/>
          <w:lang w:val="en-GB"/>
        </w:rPr>
        <w:t xml:space="preserve"> funders to fund the following [</w:t>
      </w:r>
      <w:r w:rsidRPr="00117A74">
        <w:rPr>
          <w:rFonts w:ascii="Calibri" w:eastAsiaTheme="minorHAnsi" w:hAnsi="Calibri" w:cs="Calibri"/>
          <w:i/>
          <w:sz w:val="23"/>
          <w:szCs w:val="23"/>
          <w:lang w:val="en-GB"/>
        </w:rPr>
        <w:t>costs and/or activities</w:t>
      </w:r>
      <w:r w:rsidRPr="00117A74">
        <w:rPr>
          <w:rFonts w:ascii="Calibri" w:eastAsiaTheme="minorHAnsi" w:hAnsi="Calibri" w:cs="Calibri"/>
          <w:sz w:val="23"/>
          <w:szCs w:val="23"/>
          <w:lang w:val="en-GB"/>
        </w:rPr>
        <w:t>]</w:t>
      </w:r>
      <w:r w:rsidR="007116D9" w:rsidRPr="00117A74">
        <w:rPr>
          <w:rFonts w:ascii="Calibri" w:eastAsiaTheme="minorHAnsi" w:hAnsi="Calibri" w:cs="Calibri"/>
          <w:sz w:val="23"/>
          <w:szCs w:val="23"/>
          <w:lang w:val="en-GB"/>
        </w:rPr>
        <w:t xml:space="preserve"> only</w:t>
      </w:r>
      <w:r w:rsidRPr="00117A74">
        <w:rPr>
          <w:rFonts w:ascii="Calibri" w:eastAsiaTheme="minorHAnsi" w:hAnsi="Calibri" w:cs="Calibri"/>
          <w:sz w:val="23"/>
          <w:szCs w:val="23"/>
          <w:lang w:val="en-GB"/>
        </w:rPr>
        <w:t xml:space="preserve"> [</w:t>
      </w:r>
      <w:r w:rsidRPr="00117A74">
        <w:rPr>
          <w:rFonts w:ascii="Calibri" w:eastAsiaTheme="minorHAnsi" w:hAnsi="Calibri" w:cs="Calibri"/>
          <w:i/>
          <w:sz w:val="23"/>
          <w:szCs w:val="23"/>
          <w:lang w:val="en-GB"/>
        </w:rPr>
        <w:t>NGO to specify for what type of costs/activities it will use this type of funding. Etc</w:t>
      </w:r>
      <w:r w:rsidRPr="00117A74">
        <w:rPr>
          <w:rFonts w:ascii="Calibri" w:eastAsiaTheme="minorHAnsi" w:hAnsi="Calibri" w:cs="Calibri"/>
          <w:sz w:val="23"/>
          <w:szCs w:val="23"/>
          <w:lang w:val="en-GB"/>
        </w:rPr>
        <w:t>.]</w:t>
      </w:r>
      <w:r w:rsidR="003C0989" w:rsidRPr="00117A74">
        <w:rPr>
          <w:rFonts w:ascii="Calibri" w:eastAsiaTheme="minorHAnsi" w:hAnsi="Calibri" w:cs="Calibri"/>
          <w:sz w:val="23"/>
          <w:szCs w:val="23"/>
          <w:lang w:val="en-GB"/>
        </w:rPr>
        <w:t>.</w:t>
      </w:r>
    </w:p>
    <w:p w14:paraId="08464730" w14:textId="77777777" w:rsidR="00BD1B97" w:rsidRPr="00117A74" w:rsidRDefault="00BD1B97" w:rsidP="008A071E">
      <w:pPr>
        <w:pStyle w:val="O-BodyText"/>
        <w:spacing w:line="276" w:lineRule="auto"/>
        <w:ind w:left="720"/>
        <w:jc w:val="both"/>
        <w:rPr>
          <w:rFonts w:ascii="Calibri" w:hAnsi="Calibri" w:cs="Calibri"/>
          <w:b/>
          <w:sz w:val="23"/>
          <w:szCs w:val="23"/>
          <w:lang w:val="en-GB"/>
        </w:rPr>
      </w:pPr>
      <w:r w:rsidRPr="00117A74">
        <w:rPr>
          <w:rFonts w:ascii="Calibri" w:hAnsi="Calibri" w:cs="Calibri"/>
          <w:b/>
          <w:sz w:val="23"/>
          <w:szCs w:val="23"/>
          <w:lang w:val="en-GB"/>
        </w:rPr>
        <w:t>Corporate Funders</w:t>
      </w:r>
    </w:p>
    <w:p w14:paraId="0B25A3EE" w14:textId="77777777" w:rsidR="00BD1B97" w:rsidRPr="00117A74" w:rsidRDefault="00BD1B97" w:rsidP="008A071E">
      <w:pPr>
        <w:pStyle w:val="O-BodyText"/>
        <w:numPr>
          <w:ilvl w:val="1"/>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The NGO will accept funding from corporat</w:t>
      </w:r>
      <w:r w:rsidR="0017778E" w:rsidRPr="00117A74">
        <w:rPr>
          <w:rFonts w:ascii="Calibri" w:hAnsi="Calibri" w:cs="Calibri"/>
          <w:sz w:val="23"/>
          <w:szCs w:val="23"/>
          <w:lang w:val="en-GB"/>
        </w:rPr>
        <w:t>ions, including foundations or other entities that they or their owners, directors and/or officers own and/or control</w:t>
      </w:r>
      <w:r w:rsidRPr="00117A74">
        <w:rPr>
          <w:rFonts w:ascii="Calibri" w:hAnsi="Calibri" w:cs="Calibri"/>
          <w:sz w:val="23"/>
          <w:szCs w:val="23"/>
          <w:lang w:val="en-GB"/>
        </w:rPr>
        <w:t xml:space="preserve"> only when the following criteria are met</w:t>
      </w:r>
      <w:r w:rsidR="00620502" w:rsidRPr="00117A74">
        <w:rPr>
          <w:rFonts w:ascii="Calibri" w:hAnsi="Calibri" w:cs="Calibri"/>
          <w:sz w:val="23"/>
          <w:szCs w:val="23"/>
          <w:lang w:val="en-GB"/>
        </w:rPr>
        <w:t>:</w:t>
      </w:r>
    </w:p>
    <w:p w14:paraId="3E0E8A5F" w14:textId="556689DF" w:rsidR="00BD1B97" w:rsidRPr="00117A74" w:rsidRDefault="00BD1B97" w:rsidP="008A071E">
      <w:pPr>
        <w:pStyle w:val="O-BodyText"/>
        <w:numPr>
          <w:ilvl w:val="2"/>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 xml:space="preserve">The NGO has determined that the agreement </w:t>
      </w:r>
      <w:r w:rsidR="007116D9" w:rsidRPr="00117A74">
        <w:rPr>
          <w:rFonts w:ascii="Calibri" w:hAnsi="Calibri" w:cs="Calibri"/>
          <w:sz w:val="23"/>
          <w:szCs w:val="23"/>
          <w:lang w:val="en-GB"/>
        </w:rPr>
        <w:t>between</w:t>
      </w:r>
      <w:r w:rsidRPr="00117A74">
        <w:rPr>
          <w:rFonts w:ascii="Calibri" w:hAnsi="Calibri" w:cs="Calibri"/>
          <w:sz w:val="23"/>
          <w:szCs w:val="23"/>
          <w:lang w:val="en-GB"/>
        </w:rPr>
        <w:t xml:space="preserve"> the funder and the NGO </w:t>
      </w:r>
      <w:r w:rsidR="0017778E" w:rsidRPr="00117A74">
        <w:rPr>
          <w:rFonts w:ascii="Calibri" w:hAnsi="Calibri" w:cs="Calibri"/>
          <w:sz w:val="23"/>
          <w:szCs w:val="23"/>
          <w:lang w:val="en-GB"/>
        </w:rPr>
        <w:t xml:space="preserve">regarding the provision of the funding </w:t>
      </w:r>
      <w:r w:rsidRPr="00117A74">
        <w:rPr>
          <w:rFonts w:ascii="Calibri" w:hAnsi="Calibri" w:cs="Calibri"/>
          <w:sz w:val="23"/>
          <w:szCs w:val="23"/>
          <w:lang w:val="en-GB"/>
        </w:rPr>
        <w:t>clearly distinguish</w:t>
      </w:r>
      <w:r w:rsidR="0017778E" w:rsidRPr="00117A74">
        <w:rPr>
          <w:rFonts w:ascii="Calibri" w:hAnsi="Calibri" w:cs="Calibri"/>
          <w:sz w:val="23"/>
          <w:szCs w:val="23"/>
          <w:lang w:val="en-GB"/>
        </w:rPr>
        <w:t>es</w:t>
      </w:r>
      <w:r w:rsidRPr="00117A74">
        <w:rPr>
          <w:rFonts w:ascii="Calibri" w:hAnsi="Calibri" w:cs="Calibri"/>
          <w:sz w:val="23"/>
          <w:szCs w:val="23"/>
          <w:lang w:val="en-GB"/>
        </w:rPr>
        <w:t xml:space="preserve"> between </w:t>
      </w:r>
      <w:r w:rsidR="0017778E" w:rsidRPr="00117A74">
        <w:rPr>
          <w:rFonts w:ascii="Calibri" w:hAnsi="Calibri" w:cs="Calibri"/>
          <w:sz w:val="23"/>
          <w:szCs w:val="23"/>
          <w:lang w:val="en-GB"/>
        </w:rPr>
        <w:t xml:space="preserve">philanthropic </w:t>
      </w:r>
      <w:r w:rsidRPr="00117A74">
        <w:rPr>
          <w:rFonts w:ascii="Calibri" w:hAnsi="Calibri" w:cs="Calibri"/>
          <w:sz w:val="23"/>
          <w:szCs w:val="23"/>
          <w:lang w:val="en-GB"/>
        </w:rPr>
        <w:t>funding</w:t>
      </w:r>
      <w:r w:rsidR="0017778E" w:rsidRPr="00117A74">
        <w:rPr>
          <w:rFonts w:ascii="Calibri" w:hAnsi="Calibri" w:cs="Calibri"/>
          <w:sz w:val="23"/>
          <w:szCs w:val="23"/>
          <w:lang w:val="en-GB"/>
        </w:rPr>
        <w:t xml:space="preserve"> by the funder and </w:t>
      </w:r>
      <w:r w:rsidRPr="00117A74">
        <w:rPr>
          <w:rFonts w:ascii="Calibri" w:hAnsi="Calibri" w:cs="Calibri"/>
          <w:sz w:val="23"/>
          <w:szCs w:val="23"/>
          <w:lang w:val="en-GB"/>
        </w:rPr>
        <w:t>advertisement</w:t>
      </w:r>
      <w:r w:rsidR="0017778E" w:rsidRPr="00117A74">
        <w:rPr>
          <w:rFonts w:ascii="Calibri" w:hAnsi="Calibri" w:cs="Calibri"/>
          <w:sz w:val="23"/>
          <w:szCs w:val="23"/>
          <w:lang w:val="en-GB"/>
        </w:rPr>
        <w:t xml:space="preserve"> and/or</w:t>
      </w:r>
      <w:r w:rsidRPr="00117A74">
        <w:rPr>
          <w:rFonts w:ascii="Calibri" w:hAnsi="Calibri" w:cs="Calibri"/>
          <w:sz w:val="23"/>
          <w:szCs w:val="23"/>
          <w:lang w:val="en-GB"/>
        </w:rPr>
        <w:t xml:space="preserve"> sponsorship of the funder;</w:t>
      </w:r>
    </w:p>
    <w:p w14:paraId="4EDF3F18" w14:textId="77777777" w:rsidR="00BD1B97" w:rsidRPr="00117A74" w:rsidRDefault="00BD1B97" w:rsidP="00206042">
      <w:pPr>
        <w:pStyle w:val="O-BodyText"/>
        <w:spacing w:line="276" w:lineRule="auto"/>
        <w:ind w:left="1440"/>
        <w:jc w:val="both"/>
        <w:rPr>
          <w:rFonts w:ascii="Calibri" w:hAnsi="Calibri" w:cs="Calibri"/>
          <w:b/>
          <w:sz w:val="23"/>
          <w:szCs w:val="23"/>
          <w:lang w:val="en-GB"/>
        </w:rPr>
      </w:pPr>
      <w:r w:rsidRPr="00117A74">
        <w:rPr>
          <w:rFonts w:ascii="Calibri" w:hAnsi="Calibri" w:cs="Calibri"/>
          <w:sz w:val="23"/>
          <w:szCs w:val="23"/>
          <w:lang w:val="en-GB"/>
        </w:rPr>
        <w:lastRenderedPageBreak/>
        <w:t>The NGO has determined that the funder has not participated in deceptive advertising or promotional practices such as greenwashing</w:t>
      </w:r>
      <w:r w:rsidR="00FB7186" w:rsidRPr="00117A74">
        <w:rPr>
          <w:rStyle w:val="FootnoteReference"/>
          <w:rFonts w:ascii="Calibri" w:hAnsi="Calibri" w:cs="Calibri"/>
          <w:sz w:val="23"/>
          <w:szCs w:val="23"/>
          <w:lang w:val="en-GB"/>
        </w:rPr>
        <w:footnoteReference w:id="8"/>
      </w:r>
      <w:r w:rsidRPr="00117A74">
        <w:rPr>
          <w:rFonts w:ascii="Calibri" w:hAnsi="Calibri" w:cs="Calibri"/>
          <w:sz w:val="23"/>
          <w:szCs w:val="23"/>
          <w:lang w:val="en-GB"/>
        </w:rPr>
        <w:t xml:space="preserve">, </w:t>
      </w:r>
      <w:r w:rsidR="00F74865" w:rsidRPr="00117A74">
        <w:rPr>
          <w:rFonts w:ascii="Calibri" w:hAnsi="Calibri" w:cs="Calibri"/>
          <w:sz w:val="23"/>
          <w:szCs w:val="23"/>
          <w:lang w:val="en-GB"/>
        </w:rPr>
        <w:t>rightswashing</w:t>
      </w:r>
      <w:r w:rsidR="00193841" w:rsidRPr="00117A74">
        <w:rPr>
          <w:rStyle w:val="FootnoteReference"/>
          <w:rFonts w:ascii="Calibri" w:hAnsi="Calibri" w:cs="Calibri"/>
          <w:sz w:val="23"/>
          <w:szCs w:val="23"/>
          <w:lang w:val="en-GB"/>
        </w:rPr>
        <w:footnoteReference w:id="9"/>
      </w:r>
      <w:r w:rsidR="00F74865" w:rsidRPr="00117A74">
        <w:rPr>
          <w:rFonts w:ascii="Calibri" w:hAnsi="Calibri" w:cs="Calibri"/>
          <w:sz w:val="23"/>
          <w:szCs w:val="23"/>
          <w:lang w:val="en-GB"/>
        </w:rPr>
        <w:t xml:space="preserve">, </w:t>
      </w:r>
      <w:r w:rsidRPr="00117A74">
        <w:rPr>
          <w:rFonts w:ascii="Calibri" w:hAnsi="Calibri" w:cs="Calibri"/>
          <w:sz w:val="23"/>
          <w:szCs w:val="23"/>
          <w:lang w:val="en-GB"/>
        </w:rPr>
        <w:t>or whitewashing</w:t>
      </w:r>
      <w:r w:rsidR="00193841" w:rsidRPr="00117A74">
        <w:rPr>
          <w:rStyle w:val="FootnoteReference"/>
          <w:rFonts w:ascii="Calibri" w:hAnsi="Calibri" w:cs="Calibri"/>
          <w:sz w:val="23"/>
          <w:szCs w:val="23"/>
          <w:lang w:val="en-GB"/>
        </w:rPr>
        <w:footnoteReference w:id="10"/>
      </w:r>
      <w:r w:rsidR="00733481" w:rsidRPr="00117A74">
        <w:rPr>
          <w:rFonts w:ascii="Calibri" w:hAnsi="Calibri" w:cs="Calibri"/>
          <w:sz w:val="23"/>
          <w:szCs w:val="23"/>
          <w:lang w:val="en-GB"/>
        </w:rPr>
        <w:t>;</w:t>
      </w:r>
    </w:p>
    <w:p w14:paraId="65845ABA" w14:textId="77777777" w:rsidR="00BD1B97" w:rsidRPr="00117A74" w:rsidRDefault="00BD1B97" w:rsidP="008A071E">
      <w:pPr>
        <w:pStyle w:val="O-BodyText"/>
        <w:numPr>
          <w:ilvl w:val="2"/>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 xml:space="preserve">The NGO has determined that the funder’s public </w:t>
      </w:r>
      <w:r w:rsidR="00193841" w:rsidRPr="00117A74">
        <w:rPr>
          <w:rFonts w:ascii="Calibri" w:hAnsi="Calibri" w:cs="Calibri"/>
          <w:sz w:val="23"/>
          <w:szCs w:val="23"/>
          <w:lang w:val="en-GB"/>
        </w:rPr>
        <w:t>reputation</w:t>
      </w:r>
      <w:r w:rsidR="00733481" w:rsidRPr="00117A74">
        <w:rPr>
          <w:rFonts w:ascii="Calibri" w:hAnsi="Calibri" w:cs="Calibri"/>
          <w:sz w:val="23"/>
          <w:szCs w:val="23"/>
          <w:lang w:val="en-GB"/>
        </w:rPr>
        <w:t xml:space="preserve">, based on publicly available information, </w:t>
      </w:r>
      <w:r w:rsidRPr="00117A74">
        <w:rPr>
          <w:rFonts w:ascii="Calibri" w:hAnsi="Calibri" w:cs="Calibri"/>
          <w:sz w:val="23"/>
          <w:szCs w:val="23"/>
          <w:lang w:val="en-GB"/>
        </w:rPr>
        <w:t>will not negatively affect the NGO by association</w:t>
      </w:r>
      <w:r w:rsidR="00FF3815" w:rsidRPr="00117A74">
        <w:rPr>
          <w:rFonts w:ascii="Calibri" w:hAnsi="Calibri" w:cs="Calibri"/>
          <w:sz w:val="23"/>
          <w:szCs w:val="23"/>
          <w:lang w:val="en-GB"/>
        </w:rPr>
        <w:t xml:space="preserve">. </w:t>
      </w:r>
      <w:r w:rsidRPr="00117A74">
        <w:rPr>
          <w:rFonts w:ascii="Calibri" w:hAnsi="Calibri" w:cs="Calibri"/>
          <w:sz w:val="23"/>
          <w:szCs w:val="23"/>
          <w:lang w:val="en-GB"/>
        </w:rPr>
        <w:t xml:space="preserve">The NGO will not accept </w:t>
      </w:r>
      <w:r w:rsidR="00195F74" w:rsidRPr="00117A74">
        <w:rPr>
          <w:rFonts w:ascii="Calibri" w:hAnsi="Calibri" w:cs="Calibri"/>
          <w:sz w:val="23"/>
          <w:szCs w:val="23"/>
          <w:lang w:val="en-GB"/>
        </w:rPr>
        <w:t xml:space="preserve">funding </w:t>
      </w:r>
      <w:r w:rsidRPr="00117A74">
        <w:rPr>
          <w:rFonts w:ascii="Calibri" w:hAnsi="Calibri" w:cs="Calibri"/>
          <w:sz w:val="23"/>
          <w:szCs w:val="23"/>
          <w:lang w:val="en-GB"/>
        </w:rPr>
        <w:t xml:space="preserve">from any funder whose business practices are unlawful or unethical or </w:t>
      </w:r>
      <w:r w:rsidR="00193841" w:rsidRPr="00117A74">
        <w:rPr>
          <w:rFonts w:ascii="Calibri" w:hAnsi="Calibri" w:cs="Calibri"/>
          <w:sz w:val="23"/>
          <w:szCs w:val="23"/>
          <w:lang w:val="en-GB"/>
        </w:rPr>
        <w:t>threaten</w:t>
      </w:r>
      <w:r w:rsidRPr="00117A74">
        <w:rPr>
          <w:rFonts w:ascii="Calibri" w:hAnsi="Calibri" w:cs="Calibri"/>
          <w:sz w:val="23"/>
          <w:szCs w:val="23"/>
          <w:lang w:val="en-GB"/>
        </w:rPr>
        <w:t xml:space="preserve"> harm to the </w:t>
      </w:r>
      <w:r w:rsidR="00195F74" w:rsidRPr="00117A74">
        <w:rPr>
          <w:rFonts w:ascii="Calibri" w:hAnsi="Calibri" w:cs="Calibri"/>
          <w:sz w:val="23"/>
          <w:szCs w:val="23"/>
          <w:lang w:val="en-GB"/>
        </w:rPr>
        <w:t>reputation</w:t>
      </w:r>
      <w:r w:rsidRPr="00117A74">
        <w:rPr>
          <w:rFonts w:ascii="Calibri" w:hAnsi="Calibri" w:cs="Calibri"/>
          <w:sz w:val="23"/>
          <w:szCs w:val="23"/>
          <w:lang w:val="en-GB"/>
        </w:rPr>
        <w:t xml:space="preserve"> of the NGO;</w:t>
      </w:r>
    </w:p>
    <w:p w14:paraId="219977B3" w14:textId="77777777" w:rsidR="005A015C" w:rsidRPr="00117A74" w:rsidRDefault="009249CB" w:rsidP="00230577">
      <w:pPr>
        <w:pStyle w:val="O-BodyText"/>
        <w:numPr>
          <w:ilvl w:val="2"/>
          <w:numId w:val="27"/>
        </w:numPr>
        <w:spacing w:line="276" w:lineRule="auto"/>
        <w:jc w:val="both"/>
        <w:rPr>
          <w:rFonts w:ascii="Calibri" w:hAnsi="Calibri" w:cs="Calibri"/>
          <w:b/>
          <w:sz w:val="23"/>
          <w:szCs w:val="23"/>
          <w:lang w:val="en-GB"/>
        </w:rPr>
      </w:pPr>
      <w:r w:rsidRPr="00117A74">
        <w:rPr>
          <w:rFonts w:ascii="Calibri" w:eastAsiaTheme="minorHAnsi" w:hAnsi="Calibri" w:cs="Calibri"/>
          <w:sz w:val="23"/>
          <w:szCs w:val="23"/>
          <w:lang w:val="en-GB"/>
        </w:rPr>
        <w:t xml:space="preserve">The NGO will accept funding from </w:t>
      </w:r>
      <w:r w:rsidR="00B552D3" w:rsidRPr="00117A74">
        <w:rPr>
          <w:rFonts w:ascii="Calibri" w:eastAsiaTheme="minorHAnsi" w:hAnsi="Calibri" w:cs="Calibri"/>
          <w:sz w:val="23"/>
          <w:szCs w:val="23"/>
          <w:lang w:val="en-GB"/>
        </w:rPr>
        <w:t>corporate</w:t>
      </w:r>
      <w:r w:rsidRPr="00117A74">
        <w:rPr>
          <w:rFonts w:ascii="Calibri" w:eastAsiaTheme="minorHAnsi" w:hAnsi="Calibri" w:cs="Calibri"/>
          <w:sz w:val="23"/>
          <w:szCs w:val="23"/>
          <w:lang w:val="en-GB"/>
        </w:rPr>
        <w:t xml:space="preserve"> funders to fund the following [</w:t>
      </w:r>
      <w:r w:rsidRPr="00117A74">
        <w:rPr>
          <w:rFonts w:ascii="Calibri" w:eastAsiaTheme="minorHAnsi" w:hAnsi="Calibri" w:cs="Calibri"/>
          <w:i/>
          <w:sz w:val="23"/>
          <w:szCs w:val="23"/>
          <w:lang w:val="en-GB"/>
        </w:rPr>
        <w:t>costs and/or activities</w:t>
      </w:r>
      <w:r w:rsidRPr="00117A74">
        <w:rPr>
          <w:rFonts w:ascii="Calibri" w:eastAsiaTheme="minorHAnsi" w:hAnsi="Calibri" w:cs="Calibri"/>
          <w:sz w:val="23"/>
          <w:szCs w:val="23"/>
          <w:lang w:val="en-GB"/>
        </w:rPr>
        <w:t>]</w:t>
      </w:r>
      <w:r w:rsidR="00FF3815" w:rsidRPr="00117A74">
        <w:rPr>
          <w:rFonts w:ascii="Calibri" w:eastAsiaTheme="minorHAnsi" w:hAnsi="Calibri" w:cs="Calibri"/>
          <w:sz w:val="23"/>
          <w:szCs w:val="23"/>
          <w:lang w:val="en-GB"/>
        </w:rPr>
        <w:t xml:space="preserve"> </w:t>
      </w:r>
      <w:r w:rsidR="00733481" w:rsidRPr="00117A74">
        <w:rPr>
          <w:rFonts w:ascii="Calibri" w:eastAsiaTheme="minorHAnsi" w:hAnsi="Calibri" w:cs="Calibri"/>
          <w:sz w:val="23"/>
          <w:szCs w:val="23"/>
          <w:lang w:val="en-GB"/>
        </w:rPr>
        <w:t>only</w:t>
      </w:r>
      <w:r w:rsidRPr="00117A74">
        <w:rPr>
          <w:rFonts w:ascii="Calibri" w:eastAsiaTheme="minorHAnsi" w:hAnsi="Calibri" w:cs="Calibri"/>
          <w:sz w:val="23"/>
          <w:szCs w:val="23"/>
          <w:lang w:val="en-GB"/>
        </w:rPr>
        <w:t xml:space="preserve"> [</w:t>
      </w:r>
      <w:r w:rsidRPr="00117A74">
        <w:rPr>
          <w:rFonts w:ascii="Calibri" w:eastAsiaTheme="minorHAnsi" w:hAnsi="Calibri" w:cs="Calibri"/>
          <w:i/>
          <w:sz w:val="23"/>
          <w:szCs w:val="23"/>
          <w:lang w:val="en-GB"/>
        </w:rPr>
        <w:t>NGO to specify for what type of costs/activities it will use this type of funding. Etc</w:t>
      </w:r>
      <w:r w:rsidRPr="00117A74">
        <w:rPr>
          <w:rFonts w:ascii="Calibri" w:eastAsiaTheme="minorHAnsi" w:hAnsi="Calibri" w:cs="Calibri"/>
          <w:sz w:val="23"/>
          <w:szCs w:val="23"/>
          <w:lang w:val="en-GB"/>
        </w:rPr>
        <w:t>.]</w:t>
      </w:r>
      <w:r w:rsidR="003C0989" w:rsidRPr="00117A74">
        <w:rPr>
          <w:rFonts w:ascii="Calibri" w:eastAsiaTheme="minorHAnsi" w:hAnsi="Calibri" w:cs="Calibri"/>
          <w:sz w:val="23"/>
          <w:szCs w:val="23"/>
          <w:lang w:val="en-GB"/>
        </w:rPr>
        <w:t>.</w:t>
      </w:r>
    </w:p>
    <w:p w14:paraId="1791D79C" w14:textId="77777777" w:rsidR="00BD1B97" w:rsidRPr="00117A74" w:rsidRDefault="00BD1B97" w:rsidP="008A071E">
      <w:pPr>
        <w:pStyle w:val="O-BodyText"/>
        <w:spacing w:line="276" w:lineRule="auto"/>
        <w:ind w:left="720"/>
        <w:jc w:val="both"/>
        <w:rPr>
          <w:rFonts w:ascii="Calibri" w:hAnsi="Calibri" w:cs="Calibri"/>
          <w:b/>
          <w:sz w:val="23"/>
          <w:szCs w:val="23"/>
          <w:lang w:val="en-GB"/>
        </w:rPr>
      </w:pPr>
      <w:r w:rsidRPr="00117A74">
        <w:rPr>
          <w:rFonts w:ascii="Calibri" w:hAnsi="Calibri" w:cs="Calibri"/>
          <w:b/>
          <w:sz w:val="23"/>
          <w:szCs w:val="23"/>
          <w:lang w:val="en-GB"/>
        </w:rPr>
        <w:t>Religious Funders</w:t>
      </w:r>
    </w:p>
    <w:p w14:paraId="51093D62" w14:textId="3FEEA4E4" w:rsidR="00BD1B97" w:rsidRPr="00117A74" w:rsidRDefault="00BD1B97" w:rsidP="008A071E">
      <w:pPr>
        <w:pStyle w:val="O-BodyText"/>
        <w:numPr>
          <w:ilvl w:val="1"/>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 xml:space="preserve">The NGO will accept funding from funders </w:t>
      </w:r>
      <w:r w:rsidR="00195F74" w:rsidRPr="00117A74">
        <w:rPr>
          <w:rFonts w:ascii="Calibri" w:hAnsi="Calibri" w:cs="Calibri"/>
          <w:sz w:val="23"/>
          <w:szCs w:val="23"/>
          <w:lang w:val="en-GB"/>
        </w:rPr>
        <w:t>affiliated with organi</w:t>
      </w:r>
      <w:r w:rsidR="00D55E37">
        <w:rPr>
          <w:rFonts w:ascii="Calibri" w:hAnsi="Calibri" w:cs="Calibri"/>
          <w:sz w:val="23"/>
          <w:szCs w:val="23"/>
          <w:lang w:val="en-GB"/>
        </w:rPr>
        <w:t>s</w:t>
      </w:r>
      <w:r w:rsidR="00195F74" w:rsidRPr="00117A74">
        <w:rPr>
          <w:rFonts w:ascii="Calibri" w:hAnsi="Calibri" w:cs="Calibri"/>
          <w:sz w:val="23"/>
          <w:szCs w:val="23"/>
          <w:lang w:val="en-GB"/>
        </w:rPr>
        <w:t xml:space="preserve">ed religious or similar sectarian institutions </w:t>
      </w:r>
      <w:r w:rsidRPr="00117A74">
        <w:rPr>
          <w:rFonts w:ascii="Calibri" w:hAnsi="Calibri" w:cs="Calibri"/>
          <w:sz w:val="23"/>
          <w:szCs w:val="23"/>
          <w:lang w:val="en-GB"/>
        </w:rPr>
        <w:t xml:space="preserve">only when the following criteria are met: </w:t>
      </w:r>
    </w:p>
    <w:p w14:paraId="6A84BDE7" w14:textId="77777777" w:rsidR="00BD1B97" w:rsidRPr="00117A74" w:rsidRDefault="00BD1B97" w:rsidP="008A071E">
      <w:pPr>
        <w:pStyle w:val="O-BodyText"/>
        <w:numPr>
          <w:ilvl w:val="2"/>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The NGO has determined that</w:t>
      </w:r>
      <w:r w:rsidR="00FF3815" w:rsidRPr="00117A74">
        <w:rPr>
          <w:rFonts w:ascii="Calibri" w:hAnsi="Calibri" w:cs="Calibri"/>
          <w:sz w:val="23"/>
          <w:szCs w:val="23"/>
          <w:lang w:val="en-GB"/>
        </w:rPr>
        <w:t xml:space="preserve"> </w:t>
      </w:r>
      <w:r w:rsidRPr="00117A74">
        <w:rPr>
          <w:rFonts w:ascii="Calibri" w:hAnsi="Calibri" w:cs="Calibri"/>
          <w:sz w:val="23"/>
          <w:szCs w:val="23"/>
          <w:lang w:val="en-GB"/>
        </w:rPr>
        <w:t>affiliat</w:t>
      </w:r>
      <w:r w:rsidR="00733481" w:rsidRPr="00117A74">
        <w:rPr>
          <w:rFonts w:ascii="Calibri" w:hAnsi="Calibri" w:cs="Calibri"/>
          <w:sz w:val="23"/>
          <w:szCs w:val="23"/>
          <w:lang w:val="en-GB"/>
        </w:rPr>
        <w:t>ion</w:t>
      </w:r>
      <w:r w:rsidRPr="00117A74">
        <w:rPr>
          <w:rFonts w:ascii="Calibri" w:hAnsi="Calibri" w:cs="Calibri"/>
          <w:sz w:val="23"/>
          <w:szCs w:val="23"/>
          <w:lang w:val="en-GB"/>
        </w:rPr>
        <w:t xml:space="preserve"> with </w:t>
      </w:r>
      <w:r w:rsidR="00195F74" w:rsidRPr="00117A74">
        <w:rPr>
          <w:rFonts w:ascii="Calibri" w:hAnsi="Calibri" w:cs="Calibri"/>
          <w:sz w:val="23"/>
          <w:szCs w:val="23"/>
          <w:lang w:val="en-GB"/>
        </w:rPr>
        <w:t>the funder</w:t>
      </w:r>
      <w:r w:rsidR="00733481" w:rsidRPr="00117A74">
        <w:rPr>
          <w:rFonts w:ascii="Calibri" w:hAnsi="Calibri" w:cs="Calibri"/>
          <w:sz w:val="23"/>
          <w:szCs w:val="23"/>
          <w:lang w:val="en-GB"/>
        </w:rPr>
        <w:t xml:space="preserve"> will not conflict with the mission </w:t>
      </w:r>
      <w:r w:rsidR="00195F74" w:rsidRPr="00117A74">
        <w:rPr>
          <w:rFonts w:ascii="Calibri" w:hAnsi="Calibri" w:cs="Calibri"/>
          <w:sz w:val="23"/>
          <w:szCs w:val="23"/>
          <w:lang w:val="en-GB"/>
        </w:rPr>
        <w:t xml:space="preserve">or programmes </w:t>
      </w:r>
      <w:r w:rsidR="00733481" w:rsidRPr="00117A74">
        <w:rPr>
          <w:rFonts w:ascii="Calibri" w:hAnsi="Calibri" w:cs="Calibri"/>
          <w:sz w:val="23"/>
          <w:szCs w:val="23"/>
          <w:lang w:val="en-GB"/>
        </w:rPr>
        <w:t>of the NGO</w:t>
      </w:r>
      <w:r w:rsidRPr="00117A74">
        <w:rPr>
          <w:rFonts w:ascii="Calibri" w:hAnsi="Calibri" w:cs="Calibri"/>
          <w:sz w:val="23"/>
          <w:szCs w:val="23"/>
          <w:lang w:val="en-GB"/>
        </w:rPr>
        <w:t xml:space="preserve">; </w:t>
      </w:r>
    </w:p>
    <w:p w14:paraId="017636F1" w14:textId="77777777" w:rsidR="00BD1B97" w:rsidRPr="00117A74" w:rsidRDefault="00BD1B97" w:rsidP="008A071E">
      <w:pPr>
        <w:pStyle w:val="O-BodyText"/>
        <w:numPr>
          <w:ilvl w:val="2"/>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 xml:space="preserve">The NGO has determined that accepting funding from the funder will not </w:t>
      </w:r>
      <w:r w:rsidR="007C7F02" w:rsidRPr="00117A74">
        <w:rPr>
          <w:rFonts w:ascii="Calibri" w:hAnsi="Calibri" w:cs="Calibri"/>
          <w:sz w:val="23"/>
          <w:szCs w:val="23"/>
          <w:lang w:val="en-GB"/>
        </w:rPr>
        <w:t xml:space="preserve">unreasonably </w:t>
      </w:r>
      <w:r w:rsidRPr="00117A74">
        <w:rPr>
          <w:rFonts w:ascii="Calibri" w:hAnsi="Calibri" w:cs="Calibri"/>
          <w:sz w:val="23"/>
          <w:szCs w:val="23"/>
          <w:lang w:val="en-GB"/>
        </w:rPr>
        <w:t xml:space="preserve">limit its future affiliation with other funders; </w:t>
      </w:r>
    </w:p>
    <w:p w14:paraId="2F265DDF" w14:textId="79BA2C17" w:rsidR="00BD1B97" w:rsidRPr="00117A74" w:rsidRDefault="00195F74" w:rsidP="005A015C">
      <w:pPr>
        <w:pStyle w:val="O-BodyText"/>
        <w:numPr>
          <w:ilvl w:val="2"/>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 xml:space="preserve">The NGO has determined that the funder’s public reputation, based on publicly available information, will not negatively affect the NGO by association. </w:t>
      </w:r>
      <w:r w:rsidR="00AE27E9" w:rsidRPr="00117A74">
        <w:rPr>
          <w:rFonts w:ascii="Calibri" w:hAnsi="Calibri" w:cs="Calibri"/>
          <w:sz w:val="23"/>
          <w:szCs w:val="23"/>
          <w:lang w:val="en-GB"/>
        </w:rPr>
        <w:t xml:space="preserve">The NGO will not accept funding from any funder whose ideology or practices are unlawful or unethical or threaten harm to the reputation of the NGO, such as discrimination based on race, ethnicity, gender </w:t>
      </w:r>
      <w:r w:rsidR="00AE27E9">
        <w:rPr>
          <w:rFonts w:ascii="Calibri" w:hAnsi="Calibri" w:cs="Calibri"/>
          <w:sz w:val="23"/>
          <w:szCs w:val="23"/>
          <w:lang w:val="en-GB"/>
        </w:rPr>
        <w:t>o</w:t>
      </w:r>
      <w:r w:rsidR="00AE27E9" w:rsidRPr="00117A74">
        <w:rPr>
          <w:rFonts w:ascii="Calibri" w:hAnsi="Calibri" w:cs="Calibri"/>
          <w:sz w:val="23"/>
          <w:szCs w:val="23"/>
          <w:lang w:val="en-GB"/>
        </w:rPr>
        <w:t>r gender identification, sexual preference, nationality, age, disability, or other embodiment or expression of fundamental human rights; and</w:t>
      </w:r>
    </w:p>
    <w:p w14:paraId="6DEBEED4" w14:textId="77777777" w:rsidR="009249CB" w:rsidRPr="00117A74" w:rsidRDefault="009249CB" w:rsidP="008A071E">
      <w:pPr>
        <w:pStyle w:val="O-BodyText"/>
        <w:numPr>
          <w:ilvl w:val="2"/>
          <w:numId w:val="27"/>
        </w:numPr>
        <w:spacing w:line="276" w:lineRule="auto"/>
        <w:jc w:val="both"/>
        <w:rPr>
          <w:rFonts w:ascii="Calibri" w:hAnsi="Calibri" w:cs="Calibri"/>
          <w:b/>
          <w:sz w:val="23"/>
          <w:szCs w:val="23"/>
          <w:lang w:val="en-GB"/>
        </w:rPr>
      </w:pPr>
      <w:r w:rsidRPr="00117A74">
        <w:rPr>
          <w:rFonts w:ascii="Calibri" w:eastAsiaTheme="minorHAnsi" w:hAnsi="Calibri" w:cs="Calibri"/>
          <w:sz w:val="23"/>
          <w:szCs w:val="23"/>
          <w:lang w:val="en-GB"/>
        </w:rPr>
        <w:t xml:space="preserve">The NGO will accept funding from </w:t>
      </w:r>
      <w:r w:rsidR="00B552D3" w:rsidRPr="00117A74">
        <w:rPr>
          <w:rFonts w:ascii="Calibri" w:eastAsiaTheme="minorHAnsi" w:hAnsi="Calibri" w:cs="Calibri"/>
          <w:sz w:val="23"/>
          <w:szCs w:val="23"/>
          <w:lang w:val="en-GB"/>
        </w:rPr>
        <w:t>religion-affiliated</w:t>
      </w:r>
      <w:r w:rsidRPr="00117A74">
        <w:rPr>
          <w:rFonts w:ascii="Calibri" w:eastAsiaTheme="minorHAnsi" w:hAnsi="Calibri" w:cs="Calibri"/>
          <w:sz w:val="23"/>
          <w:szCs w:val="23"/>
          <w:lang w:val="en-GB"/>
        </w:rPr>
        <w:t xml:space="preserve"> funders to fund the following [</w:t>
      </w:r>
      <w:r w:rsidRPr="00117A74">
        <w:rPr>
          <w:rFonts w:ascii="Calibri" w:eastAsiaTheme="minorHAnsi" w:hAnsi="Calibri" w:cs="Calibri"/>
          <w:i/>
          <w:sz w:val="23"/>
          <w:szCs w:val="23"/>
          <w:lang w:val="en-GB"/>
        </w:rPr>
        <w:t>costs and/or activities</w:t>
      </w:r>
      <w:r w:rsidRPr="00117A74">
        <w:rPr>
          <w:rFonts w:ascii="Calibri" w:eastAsiaTheme="minorHAnsi" w:hAnsi="Calibri" w:cs="Calibri"/>
          <w:sz w:val="23"/>
          <w:szCs w:val="23"/>
          <w:lang w:val="en-GB"/>
        </w:rPr>
        <w:t>]</w:t>
      </w:r>
      <w:r w:rsidR="00660D73" w:rsidRPr="00117A74">
        <w:rPr>
          <w:rFonts w:ascii="Calibri" w:eastAsiaTheme="minorHAnsi" w:hAnsi="Calibri" w:cs="Calibri"/>
          <w:sz w:val="23"/>
          <w:szCs w:val="23"/>
          <w:lang w:val="en-GB"/>
        </w:rPr>
        <w:t xml:space="preserve"> only</w:t>
      </w:r>
      <w:r w:rsidRPr="00117A74">
        <w:rPr>
          <w:rFonts w:ascii="Calibri" w:eastAsiaTheme="minorHAnsi" w:hAnsi="Calibri" w:cs="Calibri"/>
          <w:sz w:val="23"/>
          <w:szCs w:val="23"/>
          <w:lang w:val="en-GB"/>
        </w:rPr>
        <w:t xml:space="preserve"> [</w:t>
      </w:r>
      <w:r w:rsidRPr="00117A74">
        <w:rPr>
          <w:rFonts w:ascii="Calibri" w:eastAsiaTheme="minorHAnsi" w:hAnsi="Calibri" w:cs="Calibri"/>
          <w:i/>
          <w:sz w:val="23"/>
          <w:szCs w:val="23"/>
          <w:lang w:val="en-GB"/>
        </w:rPr>
        <w:t>NGO to specify for what type of costs/activities it will use this type of funding. Etc</w:t>
      </w:r>
      <w:r w:rsidRPr="00117A74">
        <w:rPr>
          <w:rFonts w:ascii="Calibri" w:eastAsiaTheme="minorHAnsi" w:hAnsi="Calibri" w:cs="Calibri"/>
          <w:sz w:val="23"/>
          <w:szCs w:val="23"/>
          <w:lang w:val="en-GB"/>
        </w:rPr>
        <w:t>.]</w:t>
      </w:r>
      <w:r w:rsidR="003C0989" w:rsidRPr="00117A74">
        <w:rPr>
          <w:rFonts w:ascii="Calibri" w:eastAsiaTheme="minorHAnsi" w:hAnsi="Calibri" w:cs="Calibri"/>
          <w:sz w:val="23"/>
          <w:szCs w:val="23"/>
          <w:lang w:val="en-GB"/>
        </w:rPr>
        <w:t>.</w:t>
      </w:r>
    </w:p>
    <w:p w14:paraId="3E0D96C0" w14:textId="77777777" w:rsidR="00AE27E9" w:rsidRDefault="00AE27E9">
      <w:pPr>
        <w:spacing w:after="240"/>
        <w:rPr>
          <w:rFonts w:ascii="Calibri" w:eastAsia="Times New Roman" w:hAnsi="Calibri" w:cs="Calibri"/>
          <w:b/>
          <w:sz w:val="23"/>
          <w:szCs w:val="23"/>
          <w:lang w:val="en-GB"/>
        </w:rPr>
      </w:pPr>
      <w:r>
        <w:rPr>
          <w:rFonts w:ascii="Calibri" w:hAnsi="Calibri" w:cs="Calibri"/>
          <w:b/>
          <w:sz w:val="23"/>
          <w:szCs w:val="23"/>
          <w:lang w:val="en-GB"/>
        </w:rPr>
        <w:br w:type="page"/>
      </w:r>
    </w:p>
    <w:p w14:paraId="0F3636EA" w14:textId="2CA12B79" w:rsidR="00BD1B97" w:rsidRPr="00117A74" w:rsidRDefault="00BD1B97" w:rsidP="008A071E">
      <w:pPr>
        <w:pStyle w:val="O-BodyText"/>
        <w:spacing w:line="276" w:lineRule="auto"/>
        <w:ind w:left="720"/>
        <w:jc w:val="both"/>
        <w:rPr>
          <w:rFonts w:ascii="Calibri" w:hAnsi="Calibri" w:cs="Calibri"/>
          <w:b/>
          <w:sz w:val="23"/>
          <w:szCs w:val="23"/>
          <w:lang w:val="en-GB"/>
        </w:rPr>
      </w:pPr>
      <w:r w:rsidRPr="00117A74">
        <w:rPr>
          <w:rFonts w:ascii="Calibri" w:hAnsi="Calibri" w:cs="Calibri"/>
          <w:b/>
          <w:sz w:val="23"/>
          <w:szCs w:val="23"/>
          <w:lang w:val="en-GB"/>
        </w:rPr>
        <w:lastRenderedPageBreak/>
        <w:t>Individual Donations</w:t>
      </w:r>
    </w:p>
    <w:p w14:paraId="2DE55C7E" w14:textId="77777777" w:rsidR="00BD1B97" w:rsidRPr="00117A74" w:rsidRDefault="00BD1B97" w:rsidP="008A071E">
      <w:pPr>
        <w:pStyle w:val="O-BodyText"/>
        <w:numPr>
          <w:ilvl w:val="1"/>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The NGO will accept funding from individual funders only when the following criteria are met</w:t>
      </w:r>
      <w:r w:rsidR="00620502" w:rsidRPr="00117A74">
        <w:rPr>
          <w:rFonts w:ascii="Calibri" w:hAnsi="Calibri" w:cs="Calibri"/>
          <w:sz w:val="23"/>
          <w:szCs w:val="23"/>
          <w:lang w:val="en-GB"/>
        </w:rPr>
        <w:t>:</w:t>
      </w:r>
    </w:p>
    <w:p w14:paraId="531A0B10" w14:textId="77777777" w:rsidR="00BD1B97" w:rsidRPr="00117A74" w:rsidRDefault="00BD1B97" w:rsidP="001C0CB1">
      <w:pPr>
        <w:pStyle w:val="O-BodyText"/>
        <w:numPr>
          <w:ilvl w:val="2"/>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The NGO has ascertained that the risk of influence</w:t>
      </w:r>
      <w:r w:rsidR="00D30C56" w:rsidRPr="00117A74">
        <w:rPr>
          <w:rFonts w:ascii="Calibri" w:hAnsi="Calibri" w:cs="Calibri"/>
          <w:sz w:val="23"/>
          <w:szCs w:val="23"/>
          <w:lang w:val="en-GB"/>
        </w:rPr>
        <w:t xml:space="preserve"> by</w:t>
      </w:r>
      <w:r w:rsidRPr="00117A74">
        <w:rPr>
          <w:rFonts w:ascii="Calibri" w:hAnsi="Calibri" w:cs="Calibri"/>
          <w:sz w:val="23"/>
          <w:szCs w:val="23"/>
          <w:lang w:val="en-GB"/>
        </w:rPr>
        <w:t xml:space="preserve"> the funder is acceptable to the NGO and will not interfere with the mission</w:t>
      </w:r>
      <w:r w:rsidR="004019A4" w:rsidRPr="00117A74">
        <w:rPr>
          <w:rFonts w:ascii="Calibri" w:hAnsi="Calibri" w:cs="Calibri"/>
          <w:sz w:val="23"/>
          <w:szCs w:val="23"/>
          <w:lang w:val="en-GB"/>
        </w:rPr>
        <w:t xml:space="preserve"> </w:t>
      </w:r>
      <w:r w:rsidRPr="00117A74">
        <w:rPr>
          <w:rFonts w:ascii="Calibri" w:hAnsi="Calibri" w:cs="Calibri"/>
          <w:sz w:val="23"/>
          <w:szCs w:val="23"/>
          <w:lang w:val="en-GB"/>
        </w:rPr>
        <w:t xml:space="preserve">or </w:t>
      </w:r>
      <w:r w:rsidR="002F1AC7" w:rsidRPr="00117A74">
        <w:rPr>
          <w:rFonts w:ascii="Calibri" w:hAnsi="Calibri" w:cs="Calibri"/>
          <w:sz w:val="23"/>
          <w:szCs w:val="23"/>
          <w:lang w:val="en-GB"/>
        </w:rPr>
        <w:t>programmes</w:t>
      </w:r>
      <w:r w:rsidRPr="00117A74">
        <w:rPr>
          <w:rFonts w:ascii="Calibri" w:hAnsi="Calibri" w:cs="Calibri"/>
          <w:sz w:val="23"/>
          <w:szCs w:val="23"/>
          <w:lang w:val="en-GB"/>
        </w:rPr>
        <w:t xml:space="preserve"> of the NGO</w:t>
      </w:r>
      <w:r w:rsidR="001C0CB1" w:rsidRPr="00117A74">
        <w:rPr>
          <w:rFonts w:ascii="Calibri" w:hAnsi="Calibri" w:cs="Calibri"/>
          <w:sz w:val="23"/>
          <w:szCs w:val="23"/>
          <w:lang w:val="en-GB"/>
        </w:rPr>
        <w:t>. The NGO will confirm in writing with the funder what, if any role, the funder will have in advising, promoting, or otherwise being involved with the NGO and specifically any programme that the funding supports;</w:t>
      </w:r>
      <w:r w:rsidRPr="00117A74">
        <w:rPr>
          <w:rFonts w:ascii="Calibri" w:hAnsi="Calibri" w:cs="Calibri"/>
          <w:sz w:val="23"/>
          <w:szCs w:val="23"/>
          <w:lang w:val="en-GB"/>
        </w:rPr>
        <w:t xml:space="preserve"> </w:t>
      </w:r>
    </w:p>
    <w:p w14:paraId="292754FB" w14:textId="77777777" w:rsidR="00BD1B97" w:rsidRPr="00117A74" w:rsidRDefault="00BD1B97" w:rsidP="008A071E">
      <w:pPr>
        <w:pStyle w:val="O-BodyText"/>
        <w:numPr>
          <w:ilvl w:val="2"/>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 xml:space="preserve">The NGO has determined any </w:t>
      </w:r>
      <w:r w:rsidR="002F1AC7" w:rsidRPr="00117A74">
        <w:rPr>
          <w:rFonts w:ascii="Calibri" w:hAnsi="Calibri" w:cs="Calibri"/>
          <w:sz w:val="23"/>
          <w:szCs w:val="23"/>
          <w:lang w:val="en-GB"/>
        </w:rPr>
        <w:t xml:space="preserve">specific </w:t>
      </w:r>
      <w:r w:rsidRPr="00117A74">
        <w:rPr>
          <w:rFonts w:ascii="Calibri" w:hAnsi="Calibri" w:cs="Calibri"/>
          <w:sz w:val="23"/>
          <w:szCs w:val="23"/>
          <w:lang w:val="en-GB"/>
        </w:rPr>
        <w:t xml:space="preserve">privacy concerns of the funder, including maintaining the anonymity of the funder, the </w:t>
      </w:r>
      <w:r w:rsidR="002F1AC7" w:rsidRPr="00117A74">
        <w:rPr>
          <w:rFonts w:ascii="Calibri" w:hAnsi="Calibri" w:cs="Calibri"/>
          <w:sz w:val="23"/>
          <w:szCs w:val="23"/>
          <w:lang w:val="en-GB"/>
        </w:rPr>
        <w:t xml:space="preserve">funding </w:t>
      </w:r>
      <w:r w:rsidRPr="00117A74">
        <w:rPr>
          <w:rFonts w:ascii="Calibri" w:hAnsi="Calibri" w:cs="Calibri"/>
          <w:sz w:val="23"/>
          <w:szCs w:val="23"/>
          <w:lang w:val="en-GB"/>
        </w:rPr>
        <w:t>amount</w:t>
      </w:r>
      <w:r w:rsidR="002F1AC7" w:rsidRPr="00117A74">
        <w:rPr>
          <w:rFonts w:ascii="Calibri" w:hAnsi="Calibri" w:cs="Calibri"/>
          <w:sz w:val="23"/>
          <w:szCs w:val="23"/>
          <w:lang w:val="en-GB"/>
        </w:rPr>
        <w:t>,</w:t>
      </w:r>
      <w:r w:rsidRPr="00117A74">
        <w:rPr>
          <w:rFonts w:ascii="Calibri" w:hAnsi="Calibri" w:cs="Calibri"/>
          <w:sz w:val="23"/>
          <w:szCs w:val="23"/>
          <w:lang w:val="en-GB"/>
        </w:rPr>
        <w:t xml:space="preserve"> or the stated purpose of the funding</w:t>
      </w:r>
      <w:r w:rsidR="002F1AC7" w:rsidRPr="00117A74">
        <w:rPr>
          <w:rFonts w:ascii="Calibri" w:hAnsi="Calibri" w:cs="Calibri"/>
          <w:sz w:val="23"/>
          <w:szCs w:val="23"/>
          <w:lang w:val="en-GB"/>
        </w:rPr>
        <w:t xml:space="preserve"> are consistent with the NGO’s transparency policies</w:t>
      </w:r>
      <w:r w:rsidR="008D33F9" w:rsidRPr="00117A74">
        <w:rPr>
          <w:rFonts w:ascii="Calibri" w:hAnsi="Calibri" w:cs="Calibri"/>
          <w:sz w:val="23"/>
          <w:szCs w:val="23"/>
          <w:lang w:val="en-GB"/>
        </w:rPr>
        <w:t>; and</w:t>
      </w:r>
    </w:p>
    <w:p w14:paraId="64F3F7CC" w14:textId="77777777" w:rsidR="00B552D3" w:rsidRPr="00117A74" w:rsidRDefault="00BD1B97" w:rsidP="008A071E">
      <w:pPr>
        <w:pStyle w:val="O-BodyText"/>
        <w:numPr>
          <w:ilvl w:val="2"/>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 xml:space="preserve">The NGO has determined </w:t>
      </w:r>
      <w:r w:rsidR="002F1AC7" w:rsidRPr="00117A74">
        <w:rPr>
          <w:rFonts w:ascii="Calibri" w:hAnsi="Calibri" w:cs="Calibri"/>
          <w:sz w:val="23"/>
          <w:szCs w:val="23"/>
          <w:lang w:val="en-GB"/>
        </w:rPr>
        <w:t>the lawfulness and legitimacy of the source of the funding and the individual’s reputation</w:t>
      </w:r>
      <w:r w:rsidRPr="00117A74">
        <w:rPr>
          <w:rFonts w:ascii="Calibri" w:hAnsi="Calibri" w:cs="Calibri"/>
          <w:sz w:val="23"/>
          <w:szCs w:val="23"/>
          <w:lang w:val="en-GB"/>
        </w:rPr>
        <w:t>.</w:t>
      </w:r>
    </w:p>
    <w:p w14:paraId="7E764C69" w14:textId="77777777" w:rsidR="009249CB" w:rsidRPr="00117A74" w:rsidRDefault="009249CB" w:rsidP="008A071E">
      <w:pPr>
        <w:pStyle w:val="O-BodyText"/>
        <w:numPr>
          <w:ilvl w:val="2"/>
          <w:numId w:val="27"/>
        </w:numPr>
        <w:spacing w:line="276" w:lineRule="auto"/>
        <w:jc w:val="both"/>
        <w:rPr>
          <w:rFonts w:ascii="Calibri" w:hAnsi="Calibri" w:cs="Calibri"/>
          <w:b/>
          <w:sz w:val="23"/>
          <w:szCs w:val="23"/>
          <w:lang w:val="en-GB"/>
        </w:rPr>
      </w:pPr>
      <w:r w:rsidRPr="00117A74">
        <w:rPr>
          <w:rFonts w:ascii="Calibri" w:eastAsiaTheme="minorHAnsi" w:hAnsi="Calibri" w:cs="Calibri"/>
          <w:sz w:val="23"/>
          <w:szCs w:val="23"/>
          <w:lang w:val="en-GB"/>
        </w:rPr>
        <w:t xml:space="preserve">The NGO will accept funding from </w:t>
      </w:r>
      <w:r w:rsidR="00B552D3" w:rsidRPr="00117A74">
        <w:rPr>
          <w:rFonts w:ascii="Calibri" w:eastAsiaTheme="minorHAnsi" w:hAnsi="Calibri" w:cs="Calibri"/>
          <w:sz w:val="23"/>
          <w:szCs w:val="23"/>
          <w:lang w:val="en-GB"/>
        </w:rPr>
        <w:t>individual</w:t>
      </w:r>
      <w:r w:rsidRPr="00117A74">
        <w:rPr>
          <w:rFonts w:ascii="Calibri" w:eastAsiaTheme="minorHAnsi" w:hAnsi="Calibri" w:cs="Calibri"/>
          <w:sz w:val="23"/>
          <w:szCs w:val="23"/>
          <w:lang w:val="en-GB"/>
        </w:rPr>
        <w:t xml:space="preserve"> funders to fund the following [</w:t>
      </w:r>
      <w:r w:rsidRPr="00117A74">
        <w:rPr>
          <w:rFonts w:ascii="Calibri" w:eastAsiaTheme="minorHAnsi" w:hAnsi="Calibri" w:cs="Calibri"/>
          <w:i/>
          <w:sz w:val="23"/>
          <w:szCs w:val="23"/>
          <w:lang w:val="en-GB"/>
        </w:rPr>
        <w:t>costs and/or activities</w:t>
      </w:r>
      <w:r w:rsidRPr="00117A74">
        <w:rPr>
          <w:rFonts w:ascii="Calibri" w:eastAsiaTheme="minorHAnsi" w:hAnsi="Calibri" w:cs="Calibri"/>
          <w:sz w:val="23"/>
          <w:szCs w:val="23"/>
          <w:lang w:val="en-GB"/>
        </w:rPr>
        <w:t xml:space="preserve">] </w:t>
      </w:r>
      <w:r w:rsidR="004051AE" w:rsidRPr="00117A74">
        <w:rPr>
          <w:rFonts w:ascii="Calibri" w:eastAsiaTheme="minorHAnsi" w:hAnsi="Calibri" w:cs="Calibri"/>
          <w:sz w:val="23"/>
          <w:szCs w:val="23"/>
          <w:lang w:val="en-GB"/>
        </w:rPr>
        <w:t xml:space="preserve">only </w:t>
      </w:r>
      <w:r w:rsidRPr="00117A74">
        <w:rPr>
          <w:rFonts w:ascii="Calibri" w:eastAsiaTheme="minorHAnsi" w:hAnsi="Calibri" w:cs="Calibri"/>
          <w:sz w:val="23"/>
          <w:szCs w:val="23"/>
          <w:lang w:val="en-GB"/>
        </w:rPr>
        <w:t>[</w:t>
      </w:r>
      <w:r w:rsidRPr="00117A74">
        <w:rPr>
          <w:rFonts w:ascii="Calibri" w:eastAsiaTheme="minorHAnsi" w:hAnsi="Calibri" w:cs="Calibri"/>
          <w:i/>
          <w:sz w:val="23"/>
          <w:szCs w:val="23"/>
          <w:lang w:val="en-GB"/>
        </w:rPr>
        <w:t>NGO to specify for what type of costs/activities it will use this type of funding. Etc</w:t>
      </w:r>
      <w:r w:rsidRPr="00117A74">
        <w:rPr>
          <w:rFonts w:ascii="Calibri" w:eastAsiaTheme="minorHAnsi" w:hAnsi="Calibri" w:cs="Calibri"/>
          <w:sz w:val="23"/>
          <w:szCs w:val="23"/>
          <w:lang w:val="en-GB"/>
        </w:rPr>
        <w:t>.]</w:t>
      </w:r>
      <w:r w:rsidR="003C0989" w:rsidRPr="00117A74">
        <w:rPr>
          <w:rFonts w:ascii="Calibri" w:eastAsiaTheme="minorHAnsi" w:hAnsi="Calibri" w:cs="Calibri"/>
          <w:sz w:val="23"/>
          <w:szCs w:val="23"/>
          <w:lang w:val="en-GB"/>
        </w:rPr>
        <w:t>.</w:t>
      </w:r>
    </w:p>
    <w:p w14:paraId="1B5E494A" w14:textId="77777777" w:rsidR="00BD1B97" w:rsidRPr="00117A74" w:rsidRDefault="00BD1B97" w:rsidP="008A071E">
      <w:pPr>
        <w:pStyle w:val="O-BodyText"/>
        <w:spacing w:line="276" w:lineRule="auto"/>
        <w:ind w:left="720"/>
        <w:jc w:val="both"/>
        <w:rPr>
          <w:rFonts w:ascii="Calibri" w:hAnsi="Calibri" w:cs="Calibri"/>
          <w:b/>
          <w:sz w:val="23"/>
          <w:szCs w:val="23"/>
          <w:lang w:val="en-GB"/>
        </w:rPr>
      </w:pPr>
      <w:r w:rsidRPr="00117A74">
        <w:rPr>
          <w:rFonts w:ascii="Calibri" w:hAnsi="Calibri" w:cs="Calibri"/>
          <w:b/>
          <w:sz w:val="23"/>
          <w:szCs w:val="23"/>
          <w:lang w:val="en-GB"/>
        </w:rPr>
        <w:t xml:space="preserve">Public Donations </w:t>
      </w:r>
    </w:p>
    <w:p w14:paraId="0B2E5A27" w14:textId="77777777" w:rsidR="00BD1B97" w:rsidRPr="00117A74" w:rsidRDefault="00BD1B97" w:rsidP="008A071E">
      <w:pPr>
        <w:pStyle w:val="O-BodyText"/>
        <w:numPr>
          <w:ilvl w:val="1"/>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The NGO will accept funding collected from the general public only when the following criteria are met:</w:t>
      </w:r>
    </w:p>
    <w:p w14:paraId="0C453B79" w14:textId="77777777" w:rsidR="00BD1B97" w:rsidRPr="00117A74" w:rsidRDefault="00BD1B97" w:rsidP="008A071E">
      <w:pPr>
        <w:pStyle w:val="O-BodyText"/>
        <w:numPr>
          <w:ilvl w:val="2"/>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 xml:space="preserve">The NGO has ascertained that the practices used to collect the funds comply with ethical standards acceptable to the NGO. The NGO will examine multiple factors in determining whether the collection methods are acceptable, including: </w:t>
      </w:r>
    </w:p>
    <w:p w14:paraId="5707585D" w14:textId="77777777" w:rsidR="00BD1B97" w:rsidRPr="00117A74" w:rsidRDefault="00BD1B97" w:rsidP="008A071E">
      <w:pPr>
        <w:pStyle w:val="O-BodyText"/>
        <w:numPr>
          <w:ilvl w:val="3"/>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 xml:space="preserve">Collectors do not </w:t>
      </w:r>
      <w:r w:rsidR="00261D8B" w:rsidRPr="00117A74">
        <w:rPr>
          <w:rFonts w:ascii="Calibri" w:hAnsi="Calibri" w:cs="Calibri"/>
          <w:sz w:val="23"/>
          <w:szCs w:val="23"/>
          <w:lang w:val="en-GB"/>
        </w:rPr>
        <w:t xml:space="preserve">annoy or </w:t>
      </w:r>
      <w:r w:rsidRPr="00117A74">
        <w:rPr>
          <w:rFonts w:ascii="Calibri" w:hAnsi="Calibri" w:cs="Calibri"/>
          <w:sz w:val="23"/>
          <w:szCs w:val="23"/>
          <w:lang w:val="en-GB"/>
        </w:rPr>
        <w:t xml:space="preserve">obstruct people when </w:t>
      </w:r>
      <w:r w:rsidR="00261D8B" w:rsidRPr="00117A74">
        <w:rPr>
          <w:rFonts w:ascii="Calibri" w:hAnsi="Calibri" w:cs="Calibri"/>
          <w:sz w:val="23"/>
          <w:szCs w:val="23"/>
          <w:lang w:val="en-GB"/>
        </w:rPr>
        <w:t>solicit</w:t>
      </w:r>
      <w:r w:rsidR="008403C4" w:rsidRPr="00117A74">
        <w:rPr>
          <w:rFonts w:ascii="Calibri" w:hAnsi="Calibri" w:cs="Calibri"/>
          <w:sz w:val="23"/>
          <w:szCs w:val="23"/>
          <w:lang w:val="en-GB"/>
        </w:rPr>
        <w:t>ing</w:t>
      </w:r>
      <w:r w:rsidR="00261D8B" w:rsidRPr="00117A74">
        <w:rPr>
          <w:rFonts w:ascii="Calibri" w:hAnsi="Calibri" w:cs="Calibri"/>
          <w:sz w:val="23"/>
          <w:szCs w:val="23"/>
          <w:lang w:val="en-GB"/>
        </w:rPr>
        <w:t xml:space="preserve"> </w:t>
      </w:r>
      <w:r w:rsidRPr="00117A74">
        <w:rPr>
          <w:rFonts w:ascii="Calibri" w:hAnsi="Calibri" w:cs="Calibri"/>
          <w:sz w:val="23"/>
          <w:szCs w:val="23"/>
          <w:lang w:val="en-GB"/>
        </w:rPr>
        <w:t xml:space="preserve">donations in public spaces; </w:t>
      </w:r>
    </w:p>
    <w:p w14:paraId="4FD5C598" w14:textId="77777777" w:rsidR="00BD1B97" w:rsidRPr="00117A74" w:rsidRDefault="00BD1B97" w:rsidP="008A071E">
      <w:pPr>
        <w:pStyle w:val="O-BodyText"/>
        <w:numPr>
          <w:ilvl w:val="3"/>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 xml:space="preserve">Collectors do not solicit from </w:t>
      </w:r>
      <w:r w:rsidR="00F14F37" w:rsidRPr="00117A74">
        <w:rPr>
          <w:rFonts w:ascii="Calibri" w:hAnsi="Calibri" w:cs="Calibri"/>
          <w:sz w:val="23"/>
          <w:szCs w:val="23"/>
          <w:lang w:val="en-GB"/>
        </w:rPr>
        <w:t>res</w:t>
      </w:r>
      <w:r w:rsidR="008403C4" w:rsidRPr="00117A74">
        <w:rPr>
          <w:rFonts w:ascii="Calibri" w:hAnsi="Calibri" w:cs="Calibri"/>
          <w:sz w:val="23"/>
          <w:szCs w:val="23"/>
          <w:lang w:val="en-GB"/>
        </w:rPr>
        <w:t>idences</w:t>
      </w:r>
      <w:r w:rsidRPr="00117A74">
        <w:rPr>
          <w:rFonts w:ascii="Calibri" w:hAnsi="Calibri" w:cs="Calibri"/>
          <w:sz w:val="23"/>
          <w:szCs w:val="23"/>
          <w:lang w:val="en-GB"/>
        </w:rPr>
        <w:t xml:space="preserve"> </w:t>
      </w:r>
      <w:r w:rsidR="005431AC" w:rsidRPr="00117A74">
        <w:rPr>
          <w:rFonts w:ascii="Calibri" w:hAnsi="Calibri" w:cs="Calibri"/>
          <w:sz w:val="23"/>
          <w:szCs w:val="23"/>
          <w:lang w:val="en-GB"/>
        </w:rPr>
        <w:t xml:space="preserve">or by telephone or other electronic communication </w:t>
      </w:r>
      <w:r w:rsidR="00F14F37" w:rsidRPr="00117A74">
        <w:rPr>
          <w:rFonts w:ascii="Calibri" w:hAnsi="Calibri" w:cs="Calibri"/>
          <w:sz w:val="23"/>
          <w:szCs w:val="23"/>
          <w:lang w:val="en-GB"/>
        </w:rPr>
        <w:t>before or after working hours</w:t>
      </w:r>
      <w:r w:rsidRPr="00117A74">
        <w:rPr>
          <w:rFonts w:ascii="Calibri" w:hAnsi="Calibri" w:cs="Calibri"/>
          <w:sz w:val="23"/>
          <w:szCs w:val="23"/>
          <w:lang w:val="en-GB"/>
        </w:rPr>
        <w:t xml:space="preserve"> </w:t>
      </w:r>
      <w:r w:rsidR="005F17EF" w:rsidRPr="00117A74">
        <w:rPr>
          <w:rFonts w:ascii="Calibri" w:hAnsi="Calibri" w:cs="Calibri"/>
          <w:sz w:val="23"/>
          <w:szCs w:val="23"/>
          <w:lang w:val="en-GB"/>
        </w:rPr>
        <w:t>during the work</w:t>
      </w:r>
      <w:r w:rsidR="00FF3815" w:rsidRPr="00117A74">
        <w:rPr>
          <w:rFonts w:ascii="Calibri" w:hAnsi="Calibri" w:cs="Calibri"/>
          <w:sz w:val="23"/>
          <w:szCs w:val="23"/>
          <w:lang w:val="en-GB"/>
        </w:rPr>
        <w:t>week</w:t>
      </w:r>
      <w:r w:rsidRPr="00117A74">
        <w:rPr>
          <w:rFonts w:ascii="Calibri" w:hAnsi="Calibri" w:cs="Calibri"/>
          <w:sz w:val="23"/>
          <w:szCs w:val="23"/>
          <w:lang w:val="en-GB"/>
        </w:rPr>
        <w:t xml:space="preserve">, or at all on </w:t>
      </w:r>
      <w:r w:rsidR="005F17EF" w:rsidRPr="00117A74">
        <w:rPr>
          <w:rFonts w:ascii="Calibri" w:hAnsi="Calibri" w:cs="Calibri"/>
          <w:sz w:val="23"/>
          <w:szCs w:val="23"/>
          <w:lang w:val="en-GB"/>
        </w:rPr>
        <w:t>weekends</w:t>
      </w:r>
      <w:r w:rsidRPr="00117A74">
        <w:rPr>
          <w:rFonts w:ascii="Calibri" w:hAnsi="Calibri" w:cs="Calibri"/>
          <w:sz w:val="23"/>
          <w:szCs w:val="23"/>
          <w:lang w:val="en-GB"/>
        </w:rPr>
        <w:t xml:space="preserve"> and public holidays;</w:t>
      </w:r>
    </w:p>
    <w:p w14:paraId="570A41F1" w14:textId="77777777" w:rsidR="00BD1B97" w:rsidRPr="00117A74" w:rsidRDefault="00BD1B97" w:rsidP="005A015C">
      <w:pPr>
        <w:pStyle w:val="O-BodyText"/>
        <w:numPr>
          <w:ilvl w:val="3"/>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 xml:space="preserve">Collectors do not use aggressive </w:t>
      </w:r>
      <w:r w:rsidR="008403C4" w:rsidRPr="00117A74">
        <w:rPr>
          <w:rFonts w:ascii="Calibri" w:hAnsi="Calibri" w:cs="Calibri"/>
          <w:sz w:val="23"/>
          <w:szCs w:val="23"/>
          <w:lang w:val="en-GB"/>
        </w:rPr>
        <w:t xml:space="preserve">or misleading </w:t>
      </w:r>
      <w:r w:rsidRPr="00117A74">
        <w:rPr>
          <w:rFonts w:ascii="Calibri" w:hAnsi="Calibri" w:cs="Calibri"/>
          <w:sz w:val="23"/>
          <w:szCs w:val="23"/>
          <w:lang w:val="en-GB"/>
        </w:rPr>
        <w:t>collection methods;</w:t>
      </w:r>
      <w:r w:rsidR="005A015C" w:rsidRPr="00117A74">
        <w:rPr>
          <w:rFonts w:ascii="Calibri" w:hAnsi="Calibri" w:cs="Calibri"/>
          <w:sz w:val="23"/>
          <w:szCs w:val="23"/>
          <w:lang w:val="en-GB"/>
        </w:rPr>
        <w:t xml:space="preserve"> </w:t>
      </w:r>
      <w:r w:rsidR="003C0989" w:rsidRPr="00117A74">
        <w:rPr>
          <w:rFonts w:ascii="Calibri" w:hAnsi="Calibri" w:cs="Calibri"/>
          <w:sz w:val="23"/>
          <w:szCs w:val="23"/>
          <w:lang w:val="en-GB"/>
        </w:rPr>
        <w:t>and</w:t>
      </w:r>
    </w:p>
    <w:p w14:paraId="3F909FB4" w14:textId="77777777" w:rsidR="00BD1B97" w:rsidRPr="00117A74" w:rsidRDefault="00BD1B97" w:rsidP="008A071E">
      <w:pPr>
        <w:pStyle w:val="O-BodyText"/>
        <w:numPr>
          <w:ilvl w:val="3"/>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Collectors respect p</w:t>
      </w:r>
      <w:r w:rsidR="00990774" w:rsidRPr="00117A74">
        <w:rPr>
          <w:rFonts w:ascii="Calibri" w:hAnsi="Calibri" w:cs="Calibri"/>
          <w:sz w:val="23"/>
          <w:szCs w:val="23"/>
          <w:lang w:val="en-GB"/>
        </w:rPr>
        <w:t>eople’s decisions not to donate.</w:t>
      </w:r>
    </w:p>
    <w:p w14:paraId="2A4B9E79" w14:textId="77777777" w:rsidR="008403C4" w:rsidRPr="00117A74" w:rsidRDefault="00BD1B97" w:rsidP="008A071E">
      <w:pPr>
        <w:pStyle w:val="O-BodyText"/>
        <w:numPr>
          <w:ilvl w:val="2"/>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lastRenderedPageBreak/>
        <w:t>The NGO has determined that the funder documents its collection methods</w:t>
      </w:r>
      <w:r w:rsidR="00865132" w:rsidRPr="00117A74">
        <w:rPr>
          <w:rFonts w:ascii="Calibri" w:hAnsi="Calibri" w:cs="Calibri"/>
          <w:sz w:val="23"/>
          <w:szCs w:val="23"/>
          <w:lang w:val="en-GB"/>
        </w:rPr>
        <w:t xml:space="preserve">, any expenses incurred, </w:t>
      </w:r>
      <w:r w:rsidR="00563152" w:rsidRPr="00117A74">
        <w:rPr>
          <w:rFonts w:ascii="Calibri" w:hAnsi="Calibri" w:cs="Calibri"/>
          <w:sz w:val="23"/>
          <w:szCs w:val="23"/>
          <w:lang w:val="en-GB"/>
        </w:rPr>
        <w:t>and any complaints receive</w:t>
      </w:r>
      <w:r w:rsidR="00865132" w:rsidRPr="00117A74">
        <w:rPr>
          <w:rFonts w:ascii="Calibri" w:hAnsi="Calibri" w:cs="Calibri"/>
          <w:sz w:val="23"/>
          <w:szCs w:val="23"/>
          <w:lang w:val="en-GB"/>
        </w:rPr>
        <w:t>d</w:t>
      </w:r>
      <w:r w:rsidR="00563152" w:rsidRPr="00117A74">
        <w:rPr>
          <w:rFonts w:ascii="Calibri" w:hAnsi="Calibri" w:cs="Calibri"/>
          <w:sz w:val="23"/>
          <w:szCs w:val="23"/>
          <w:lang w:val="en-GB"/>
        </w:rPr>
        <w:t xml:space="preserve"> about is collection </w:t>
      </w:r>
      <w:r w:rsidR="005F17EF" w:rsidRPr="00117A74">
        <w:rPr>
          <w:rFonts w:ascii="Calibri" w:hAnsi="Calibri" w:cs="Calibri"/>
          <w:sz w:val="23"/>
          <w:szCs w:val="23"/>
          <w:lang w:val="en-GB"/>
        </w:rPr>
        <w:t xml:space="preserve">accurately, </w:t>
      </w:r>
      <w:r w:rsidR="00563152" w:rsidRPr="00117A74">
        <w:rPr>
          <w:rFonts w:ascii="Calibri" w:hAnsi="Calibri" w:cs="Calibri"/>
          <w:sz w:val="23"/>
          <w:szCs w:val="23"/>
          <w:lang w:val="en-GB"/>
        </w:rPr>
        <w:t xml:space="preserve">fully </w:t>
      </w:r>
      <w:r w:rsidR="005F17EF" w:rsidRPr="00117A74">
        <w:rPr>
          <w:rFonts w:ascii="Calibri" w:hAnsi="Calibri" w:cs="Calibri"/>
          <w:sz w:val="23"/>
          <w:szCs w:val="23"/>
          <w:lang w:val="en-GB"/>
        </w:rPr>
        <w:t>and</w:t>
      </w:r>
      <w:r w:rsidRPr="00117A74">
        <w:rPr>
          <w:rFonts w:ascii="Calibri" w:hAnsi="Calibri" w:cs="Calibri"/>
          <w:sz w:val="23"/>
          <w:szCs w:val="23"/>
          <w:lang w:val="en-GB"/>
        </w:rPr>
        <w:t xml:space="preserve"> verifiabl</w:t>
      </w:r>
      <w:r w:rsidR="005F17EF" w:rsidRPr="00117A74">
        <w:rPr>
          <w:rFonts w:ascii="Calibri" w:hAnsi="Calibri" w:cs="Calibri"/>
          <w:sz w:val="23"/>
          <w:szCs w:val="23"/>
          <w:lang w:val="en-GB"/>
        </w:rPr>
        <w:t>y</w:t>
      </w:r>
      <w:r w:rsidR="00563152" w:rsidRPr="00117A74">
        <w:rPr>
          <w:rFonts w:ascii="Calibri" w:hAnsi="Calibri" w:cs="Calibri"/>
          <w:sz w:val="23"/>
          <w:szCs w:val="23"/>
          <w:lang w:val="en-GB"/>
        </w:rPr>
        <w:t xml:space="preserve"> and gives the NGO access to the documentation on reasonable request</w:t>
      </w:r>
      <w:r w:rsidRPr="00117A74">
        <w:rPr>
          <w:rFonts w:ascii="Calibri" w:hAnsi="Calibri" w:cs="Calibri"/>
          <w:sz w:val="23"/>
          <w:szCs w:val="23"/>
          <w:lang w:val="en-GB"/>
        </w:rPr>
        <w:t xml:space="preserve">. </w:t>
      </w:r>
    </w:p>
    <w:p w14:paraId="320B58E1" w14:textId="53CB3684" w:rsidR="00B552D3" w:rsidRPr="00117A74" w:rsidRDefault="00BD1B97" w:rsidP="008A071E">
      <w:pPr>
        <w:pStyle w:val="O-BodyText"/>
        <w:numPr>
          <w:ilvl w:val="2"/>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 xml:space="preserve">The NGO has determined that </w:t>
      </w:r>
      <w:r w:rsidR="00563152" w:rsidRPr="00117A74">
        <w:rPr>
          <w:rFonts w:ascii="Calibri" w:hAnsi="Calibri" w:cs="Calibri"/>
          <w:sz w:val="23"/>
          <w:szCs w:val="23"/>
          <w:lang w:val="en-GB"/>
        </w:rPr>
        <w:t xml:space="preserve">the </w:t>
      </w:r>
      <w:r w:rsidR="008403C4" w:rsidRPr="00117A74">
        <w:rPr>
          <w:rFonts w:ascii="Calibri" w:hAnsi="Calibri" w:cs="Calibri"/>
          <w:sz w:val="23"/>
          <w:szCs w:val="23"/>
          <w:lang w:val="en-GB"/>
        </w:rPr>
        <w:t xml:space="preserve">funder solicits donations made only </w:t>
      </w:r>
      <w:r w:rsidR="005F17EF" w:rsidRPr="00117A74">
        <w:rPr>
          <w:rFonts w:ascii="Calibri" w:hAnsi="Calibri" w:cs="Calibri"/>
          <w:sz w:val="23"/>
          <w:szCs w:val="23"/>
          <w:lang w:val="en-GB"/>
        </w:rPr>
        <w:t>based on char</w:t>
      </w:r>
      <w:r w:rsidR="008403C4" w:rsidRPr="00117A74">
        <w:rPr>
          <w:rFonts w:ascii="Calibri" w:hAnsi="Calibri" w:cs="Calibri"/>
          <w:sz w:val="23"/>
          <w:szCs w:val="23"/>
          <w:lang w:val="en-GB"/>
        </w:rPr>
        <w:t>i</w:t>
      </w:r>
      <w:r w:rsidR="005F17EF" w:rsidRPr="00117A74">
        <w:rPr>
          <w:rFonts w:ascii="Calibri" w:hAnsi="Calibri" w:cs="Calibri"/>
          <w:sz w:val="23"/>
          <w:szCs w:val="23"/>
          <w:lang w:val="en-GB"/>
        </w:rPr>
        <w:t xml:space="preserve">table motives, not for rewards or other </w:t>
      </w:r>
      <w:r w:rsidR="008403C4" w:rsidRPr="00117A74">
        <w:rPr>
          <w:rFonts w:ascii="Calibri" w:hAnsi="Calibri" w:cs="Calibri"/>
          <w:sz w:val="23"/>
          <w:szCs w:val="23"/>
          <w:lang w:val="en-GB"/>
        </w:rPr>
        <w:t>benefits</w:t>
      </w:r>
      <w:r w:rsidR="00865132" w:rsidRPr="00117A74">
        <w:rPr>
          <w:rFonts w:ascii="Calibri" w:hAnsi="Calibri" w:cs="Calibri"/>
          <w:sz w:val="23"/>
          <w:szCs w:val="23"/>
          <w:lang w:val="en-GB"/>
        </w:rPr>
        <w:t>, and retaining only expenses of collection that are actually incurred, reasonable, and customary</w:t>
      </w:r>
      <w:r w:rsidR="005F17EF" w:rsidRPr="00117A74">
        <w:rPr>
          <w:rFonts w:ascii="Calibri" w:hAnsi="Calibri" w:cs="Calibri"/>
          <w:sz w:val="23"/>
          <w:szCs w:val="23"/>
          <w:lang w:val="en-GB"/>
        </w:rPr>
        <w:t xml:space="preserve">. </w:t>
      </w:r>
    </w:p>
    <w:p w14:paraId="57783C9B" w14:textId="4E885DD4" w:rsidR="00230577" w:rsidRPr="00AE27E9" w:rsidRDefault="009249CB" w:rsidP="00AE27E9">
      <w:pPr>
        <w:pStyle w:val="O-BodyText"/>
        <w:numPr>
          <w:ilvl w:val="2"/>
          <w:numId w:val="27"/>
        </w:numPr>
        <w:spacing w:line="276" w:lineRule="auto"/>
        <w:jc w:val="both"/>
        <w:rPr>
          <w:rFonts w:ascii="Calibri" w:hAnsi="Calibri" w:cs="Calibri"/>
          <w:b/>
          <w:sz w:val="23"/>
          <w:szCs w:val="23"/>
          <w:lang w:val="en-GB"/>
        </w:rPr>
      </w:pPr>
      <w:r w:rsidRPr="00117A74">
        <w:rPr>
          <w:rFonts w:ascii="Calibri" w:eastAsiaTheme="minorHAnsi" w:hAnsi="Calibri" w:cs="Calibri"/>
          <w:sz w:val="23"/>
          <w:szCs w:val="23"/>
          <w:lang w:val="en-GB"/>
        </w:rPr>
        <w:t xml:space="preserve">The NGO will accept funding from </w:t>
      </w:r>
      <w:r w:rsidR="00B552D3" w:rsidRPr="00117A74">
        <w:rPr>
          <w:rFonts w:ascii="Calibri" w:eastAsiaTheme="minorHAnsi" w:hAnsi="Calibri" w:cs="Calibri"/>
          <w:sz w:val="23"/>
          <w:szCs w:val="23"/>
          <w:lang w:val="en-GB"/>
        </w:rPr>
        <w:t>public donations</w:t>
      </w:r>
      <w:r w:rsidRPr="00117A74">
        <w:rPr>
          <w:rFonts w:ascii="Calibri" w:eastAsiaTheme="minorHAnsi" w:hAnsi="Calibri" w:cs="Calibri"/>
          <w:sz w:val="23"/>
          <w:szCs w:val="23"/>
          <w:lang w:val="en-GB"/>
        </w:rPr>
        <w:t xml:space="preserve"> to fund the following [</w:t>
      </w:r>
      <w:r w:rsidRPr="00117A74">
        <w:rPr>
          <w:rFonts w:ascii="Calibri" w:eastAsiaTheme="minorHAnsi" w:hAnsi="Calibri" w:cs="Calibri"/>
          <w:i/>
          <w:sz w:val="23"/>
          <w:szCs w:val="23"/>
          <w:lang w:val="en-GB"/>
        </w:rPr>
        <w:t>costs and/or activities</w:t>
      </w:r>
      <w:r w:rsidRPr="00117A74">
        <w:rPr>
          <w:rFonts w:ascii="Calibri" w:eastAsiaTheme="minorHAnsi" w:hAnsi="Calibri" w:cs="Calibri"/>
          <w:sz w:val="23"/>
          <w:szCs w:val="23"/>
          <w:lang w:val="en-GB"/>
        </w:rPr>
        <w:t>]</w:t>
      </w:r>
      <w:r w:rsidR="005F17EF" w:rsidRPr="00117A74">
        <w:rPr>
          <w:rFonts w:ascii="Calibri" w:eastAsiaTheme="minorHAnsi" w:hAnsi="Calibri" w:cs="Calibri"/>
          <w:sz w:val="23"/>
          <w:szCs w:val="23"/>
          <w:lang w:val="en-GB"/>
        </w:rPr>
        <w:t xml:space="preserve"> only</w:t>
      </w:r>
      <w:r w:rsidRPr="00117A74">
        <w:rPr>
          <w:rFonts w:ascii="Calibri" w:eastAsiaTheme="minorHAnsi" w:hAnsi="Calibri" w:cs="Calibri"/>
          <w:sz w:val="23"/>
          <w:szCs w:val="23"/>
          <w:lang w:val="en-GB"/>
        </w:rPr>
        <w:t xml:space="preserve"> [</w:t>
      </w:r>
      <w:r w:rsidRPr="00117A74">
        <w:rPr>
          <w:rFonts w:ascii="Calibri" w:eastAsiaTheme="minorHAnsi" w:hAnsi="Calibri" w:cs="Calibri"/>
          <w:i/>
          <w:sz w:val="23"/>
          <w:szCs w:val="23"/>
          <w:lang w:val="en-GB"/>
        </w:rPr>
        <w:t>NGO to specify for what type of costs/activities it will use this type of funding. Etc</w:t>
      </w:r>
      <w:r w:rsidR="00CA6C38" w:rsidRPr="00117A74">
        <w:rPr>
          <w:rFonts w:ascii="Calibri" w:eastAsiaTheme="minorHAnsi" w:hAnsi="Calibri" w:cs="Calibri"/>
          <w:sz w:val="23"/>
          <w:szCs w:val="23"/>
          <w:lang w:val="en-GB"/>
        </w:rPr>
        <w:t>.]</w:t>
      </w:r>
      <w:r w:rsidR="003C0989" w:rsidRPr="00117A74">
        <w:rPr>
          <w:rFonts w:ascii="Calibri" w:eastAsiaTheme="minorHAnsi" w:hAnsi="Calibri" w:cs="Calibri"/>
          <w:sz w:val="23"/>
          <w:szCs w:val="23"/>
          <w:lang w:val="en-GB"/>
        </w:rPr>
        <w:t>.</w:t>
      </w:r>
    </w:p>
    <w:p w14:paraId="3AB9DD14" w14:textId="77777777" w:rsidR="00BD1B97" w:rsidRPr="00117A74" w:rsidRDefault="008B18C6" w:rsidP="008A071E">
      <w:pPr>
        <w:pStyle w:val="O-BodyText"/>
        <w:spacing w:line="276" w:lineRule="auto"/>
        <w:ind w:left="720"/>
        <w:jc w:val="both"/>
        <w:rPr>
          <w:rFonts w:ascii="Calibri" w:hAnsi="Calibri" w:cs="Calibri"/>
          <w:b/>
          <w:sz w:val="23"/>
          <w:szCs w:val="23"/>
          <w:u w:val="single"/>
          <w:lang w:val="en-GB"/>
        </w:rPr>
      </w:pPr>
      <w:r w:rsidRPr="00117A74">
        <w:rPr>
          <w:rFonts w:ascii="Calibri" w:hAnsi="Calibri" w:cs="Calibri"/>
          <w:b/>
          <w:sz w:val="23"/>
          <w:szCs w:val="23"/>
          <w:u w:val="single"/>
          <w:lang w:val="en-GB"/>
        </w:rPr>
        <w:t xml:space="preserve">Academic Institution </w:t>
      </w:r>
      <w:r w:rsidR="00BD1B97" w:rsidRPr="00117A74">
        <w:rPr>
          <w:rFonts w:ascii="Calibri" w:hAnsi="Calibri" w:cs="Calibri"/>
          <w:b/>
          <w:sz w:val="23"/>
          <w:szCs w:val="23"/>
          <w:u w:val="single"/>
          <w:lang w:val="en-GB"/>
        </w:rPr>
        <w:t>Funding</w:t>
      </w:r>
    </w:p>
    <w:p w14:paraId="076308C8" w14:textId="77777777" w:rsidR="00F6417C" w:rsidRPr="00117A74" w:rsidRDefault="00BD1B97" w:rsidP="008A071E">
      <w:pPr>
        <w:pStyle w:val="O-BodyText"/>
        <w:numPr>
          <w:ilvl w:val="1"/>
          <w:numId w:val="27"/>
        </w:numPr>
        <w:spacing w:line="276" w:lineRule="auto"/>
        <w:jc w:val="both"/>
        <w:rPr>
          <w:rFonts w:ascii="Calibri" w:hAnsi="Calibri" w:cs="Calibri"/>
          <w:sz w:val="23"/>
          <w:szCs w:val="23"/>
          <w:lang w:val="en-GB"/>
        </w:rPr>
      </w:pPr>
      <w:r w:rsidRPr="00117A74">
        <w:rPr>
          <w:rFonts w:ascii="Calibri" w:hAnsi="Calibri" w:cs="Calibri"/>
          <w:sz w:val="23"/>
          <w:szCs w:val="23"/>
          <w:lang w:val="en-GB"/>
        </w:rPr>
        <w:t xml:space="preserve">The NGO will accept funding from </w:t>
      </w:r>
      <w:r w:rsidR="008B18C6" w:rsidRPr="00117A74">
        <w:rPr>
          <w:rFonts w:ascii="Calibri" w:hAnsi="Calibri" w:cs="Calibri"/>
          <w:sz w:val="23"/>
          <w:szCs w:val="23"/>
          <w:lang w:val="en-GB"/>
        </w:rPr>
        <w:t xml:space="preserve">academic institutions </w:t>
      </w:r>
      <w:r w:rsidRPr="00117A74">
        <w:rPr>
          <w:rFonts w:ascii="Calibri" w:hAnsi="Calibri" w:cs="Calibri"/>
          <w:sz w:val="23"/>
          <w:szCs w:val="23"/>
          <w:lang w:val="en-GB"/>
        </w:rPr>
        <w:t>only when the following criteria are met:</w:t>
      </w:r>
    </w:p>
    <w:p w14:paraId="7D54A330" w14:textId="6B6248E1" w:rsidR="00BD1B97" w:rsidRPr="00117A74" w:rsidRDefault="00BD1B97" w:rsidP="008A071E">
      <w:pPr>
        <w:pStyle w:val="O-BodyText"/>
        <w:spacing w:line="276" w:lineRule="auto"/>
        <w:ind w:left="720" w:firstLine="720"/>
        <w:jc w:val="both"/>
        <w:rPr>
          <w:rFonts w:ascii="Calibri" w:hAnsi="Calibri" w:cs="Calibri"/>
          <w:sz w:val="23"/>
          <w:szCs w:val="23"/>
          <w:lang w:val="en-GB"/>
        </w:rPr>
      </w:pPr>
      <w:r w:rsidRPr="00117A74">
        <w:rPr>
          <w:rFonts w:ascii="Calibri" w:hAnsi="Calibri" w:cs="Calibri"/>
          <w:sz w:val="23"/>
          <w:szCs w:val="23"/>
          <w:lang w:val="en-GB"/>
        </w:rPr>
        <w:t>(a)</w:t>
      </w:r>
      <w:r w:rsidRPr="00117A74">
        <w:rPr>
          <w:rFonts w:ascii="Calibri" w:hAnsi="Calibri" w:cs="Calibri"/>
          <w:sz w:val="23"/>
          <w:szCs w:val="23"/>
          <w:lang w:val="en-GB"/>
        </w:rPr>
        <w:tab/>
      </w:r>
      <w:r w:rsidR="0055798D" w:rsidRPr="00117A74">
        <w:rPr>
          <w:rFonts w:ascii="Calibri" w:hAnsi="Calibri" w:cs="Calibri"/>
          <w:sz w:val="23"/>
          <w:szCs w:val="23"/>
          <w:lang w:val="en-GB"/>
        </w:rPr>
        <w:t>Any use that t</w:t>
      </w:r>
      <w:r w:rsidR="00F6417C" w:rsidRPr="00117A74">
        <w:rPr>
          <w:rFonts w:ascii="Calibri" w:hAnsi="Calibri" w:cs="Calibri"/>
          <w:sz w:val="23"/>
          <w:szCs w:val="23"/>
          <w:lang w:val="en-GB"/>
        </w:rPr>
        <w:t xml:space="preserve">he </w:t>
      </w:r>
      <w:r w:rsidR="008B18C6" w:rsidRPr="00117A74">
        <w:rPr>
          <w:rFonts w:ascii="Calibri" w:hAnsi="Calibri" w:cs="Calibri"/>
          <w:sz w:val="23"/>
          <w:szCs w:val="23"/>
          <w:lang w:val="en-GB"/>
        </w:rPr>
        <w:t xml:space="preserve">institution </w:t>
      </w:r>
      <w:r w:rsidR="0055798D" w:rsidRPr="00117A74">
        <w:rPr>
          <w:rFonts w:ascii="Calibri" w:hAnsi="Calibri" w:cs="Calibri"/>
          <w:sz w:val="23"/>
          <w:szCs w:val="23"/>
          <w:lang w:val="en-GB"/>
        </w:rPr>
        <w:t>proposes to make with data produced by the fund</w:t>
      </w:r>
      <w:r w:rsidR="00B74EAE" w:rsidRPr="00117A74">
        <w:rPr>
          <w:rFonts w:ascii="Calibri" w:hAnsi="Calibri" w:cs="Calibri"/>
          <w:sz w:val="23"/>
          <w:szCs w:val="23"/>
          <w:lang w:val="en-GB"/>
        </w:rPr>
        <w:t xml:space="preserve">ed programmes of the NGO </w:t>
      </w:r>
      <w:r w:rsidR="00F6417C" w:rsidRPr="00117A74">
        <w:rPr>
          <w:rFonts w:ascii="Calibri" w:hAnsi="Calibri" w:cs="Calibri"/>
          <w:sz w:val="23"/>
          <w:szCs w:val="23"/>
          <w:lang w:val="en-GB"/>
        </w:rPr>
        <w:t xml:space="preserve">will </w:t>
      </w:r>
      <w:r w:rsidR="0055798D" w:rsidRPr="00117A74">
        <w:rPr>
          <w:rFonts w:ascii="Calibri" w:hAnsi="Calibri" w:cs="Calibri"/>
          <w:sz w:val="23"/>
          <w:szCs w:val="23"/>
          <w:lang w:val="en-GB"/>
        </w:rPr>
        <w:t>comply with generally</w:t>
      </w:r>
      <w:r w:rsidR="00AE27E9">
        <w:rPr>
          <w:rFonts w:ascii="Calibri" w:hAnsi="Calibri" w:cs="Calibri"/>
          <w:sz w:val="23"/>
          <w:szCs w:val="23"/>
          <w:lang w:val="en-GB"/>
        </w:rPr>
        <w:t xml:space="preserve"> </w:t>
      </w:r>
      <w:r w:rsidR="0055798D" w:rsidRPr="00117A74">
        <w:rPr>
          <w:rFonts w:ascii="Calibri" w:hAnsi="Calibri" w:cs="Calibri"/>
          <w:sz w:val="23"/>
          <w:szCs w:val="23"/>
          <w:lang w:val="en-GB"/>
        </w:rPr>
        <w:t>accepted ethical standards for academic research</w:t>
      </w:r>
      <w:r w:rsidR="006E43F4" w:rsidRPr="00117A74">
        <w:rPr>
          <w:rFonts w:ascii="Calibri" w:hAnsi="Calibri" w:cs="Calibri"/>
          <w:sz w:val="23"/>
          <w:szCs w:val="23"/>
          <w:lang w:val="en-GB"/>
        </w:rPr>
        <w:t xml:space="preserve">, as well as those to which the institution </w:t>
      </w:r>
      <w:r w:rsidR="00B74EAE" w:rsidRPr="00117A74">
        <w:rPr>
          <w:rFonts w:ascii="Calibri" w:hAnsi="Calibri" w:cs="Calibri"/>
          <w:sz w:val="23"/>
          <w:szCs w:val="23"/>
          <w:lang w:val="en-GB"/>
        </w:rPr>
        <w:t xml:space="preserve">specifically </w:t>
      </w:r>
      <w:r w:rsidR="006E43F4" w:rsidRPr="00117A74">
        <w:rPr>
          <w:rFonts w:ascii="Calibri" w:hAnsi="Calibri" w:cs="Calibri"/>
          <w:sz w:val="23"/>
          <w:szCs w:val="23"/>
          <w:lang w:val="en-GB"/>
        </w:rPr>
        <w:t>is subject</w:t>
      </w:r>
      <w:r w:rsidR="00F61194" w:rsidRPr="00117A74">
        <w:rPr>
          <w:rFonts w:ascii="Calibri" w:hAnsi="Calibri" w:cs="Calibri"/>
          <w:sz w:val="23"/>
          <w:szCs w:val="23"/>
          <w:lang w:val="en-GB"/>
        </w:rPr>
        <w:t>;</w:t>
      </w:r>
    </w:p>
    <w:p w14:paraId="33057408" w14:textId="77777777" w:rsidR="00BD1B97" w:rsidRPr="00117A74" w:rsidRDefault="00BD1B97" w:rsidP="008A071E">
      <w:pPr>
        <w:pStyle w:val="O-BodyText"/>
        <w:spacing w:line="276" w:lineRule="auto"/>
        <w:ind w:left="720" w:firstLine="720"/>
        <w:jc w:val="both"/>
        <w:rPr>
          <w:rFonts w:ascii="Calibri" w:hAnsi="Calibri" w:cs="Calibri"/>
          <w:sz w:val="23"/>
          <w:szCs w:val="23"/>
          <w:lang w:val="en-GB"/>
        </w:rPr>
      </w:pPr>
      <w:r w:rsidRPr="00117A74">
        <w:rPr>
          <w:rFonts w:ascii="Calibri" w:hAnsi="Calibri" w:cs="Calibri"/>
          <w:sz w:val="23"/>
          <w:szCs w:val="23"/>
          <w:lang w:val="en-GB"/>
        </w:rPr>
        <w:t>(b)</w:t>
      </w:r>
      <w:r w:rsidRPr="00117A74">
        <w:rPr>
          <w:rFonts w:ascii="Calibri" w:hAnsi="Calibri" w:cs="Calibri"/>
          <w:sz w:val="23"/>
          <w:szCs w:val="23"/>
          <w:lang w:val="en-GB"/>
        </w:rPr>
        <w:tab/>
      </w:r>
      <w:r w:rsidR="0088692A" w:rsidRPr="00117A74">
        <w:rPr>
          <w:rFonts w:ascii="Calibri" w:hAnsi="Calibri" w:cs="Calibri"/>
          <w:sz w:val="23"/>
          <w:szCs w:val="23"/>
          <w:lang w:val="en-GB"/>
        </w:rPr>
        <w:t>The</w:t>
      </w:r>
      <w:r w:rsidR="00F61194" w:rsidRPr="00117A74">
        <w:rPr>
          <w:rFonts w:ascii="Calibri" w:hAnsi="Calibri" w:cs="Calibri"/>
          <w:sz w:val="23"/>
          <w:szCs w:val="23"/>
          <w:lang w:val="en-GB"/>
        </w:rPr>
        <w:t xml:space="preserve"> </w:t>
      </w:r>
      <w:r w:rsidR="008B18C6" w:rsidRPr="00117A74">
        <w:rPr>
          <w:rFonts w:ascii="Calibri" w:hAnsi="Calibri" w:cs="Calibri"/>
          <w:sz w:val="23"/>
          <w:szCs w:val="23"/>
          <w:lang w:val="en-GB"/>
        </w:rPr>
        <w:t xml:space="preserve">institution </w:t>
      </w:r>
      <w:r w:rsidR="006E43F4" w:rsidRPr="00117A74">
        <w:rPr>
          <w:rFonts w:ascii="Calibri" w:hAnsi="Calibri" w:cs="Calibri"/>
          <w:sz w:val="23"/>
          <w:szCs w:val="23"/>
          <w:lang w:val="en-GB"/>
        </w:rPr>
        <w:t xml:space="preserve">will </w:t>
      </w:r>
      <w:r w:rsidR="0055798D" w:rsidRPr="00117A74">
        <w:rPr>
          <w:rFonts w:ascii="Calibri" w:hAnsi="Calibri" w:cs="Calibri"/>
          <w:sz w:val="23"/>
          <w:szCs w:val="23"/>
          <w:lang w:val="en-GB"/>
        </w:rPr>
        <w:t xml:space="preserve">use data produced by the funding </w:t>
      </w:r>
      <w:r w:rsidR="006E43F4" w:rsidRPr="00117A74">
        <w:rPr>
          <w:rFonts w:ascii="Calibri" w:hAnsi="Calibri" w:cs="Calibri"/>
          <w:sz w:val="23"/>
          <w:szCs w:val="23"/>
          <w:lang w:val="en-GB"/>
        </w:rPr>
        <w:t xml:space="preserve">only </w:t>
      </w:r>
      <w:r w:rsidR="0055798D" w:rsidRPr="00117A74">
        <w:rPr>
          <w:rFonts w:ascii="Calibri" w:hAnsi="Calibri" w:cs="Calibri"/>
          <w:sz w:val="23"/>
          <w:szCs w:val="23"/>
          <w:lang w:val="en-GB"/>
        </w:rPr>
        <w:t xml:space="preserve">for </w:t>
      </w:r>
      <w:r w:rsidR="006E43F4" w:rsidRPr="00117A74">
        <w:rPr>
          <w:rFonts w:ascii="Calibri" w:hAnsi="Calibri" w:cs="Calibri"/>
          <w:sz w:val="23"/>
          <w:szCs w:val="23"/>
          <w:lang w:val="en-GB"/>
        </w:rPr>
        <w:t xml:space="preserve">academic purposes and not any </w:t>
      </w:r>
      <w:r w:rsidR="0055798D" w:rsidRPr="00117A74">
        <w:rPr>
          <w:rFonts w:ascii="Calibri" w:hAnsi="Calibri" w:cs="Calibri"/>
          <w:sz w:val="23"/>
          <w:szCs w:val="23"/>
          <w:lang w:val="en-GB"/>
        </w:rPr>
        <w:t>commercial</w:t>
      </w:r>
      <w:r w:rsidR="006E43F4" w:rsidRPr="00117A74">
        <w:rPr>
          <w:rFonts w:ascii="Calibri" w:hAnsi="Calibri" w:cs="Calibri"/>
          <w:sz w:val="23"/>
          <w:szCs w:val="23"/>
          <w:lang w:val="en-GB"/>
        </w:rPr>
        <w:t>, partisan, or sectarian purposes</w:t>
      </w:r>
      <w:r w:rsidR="003C0989" w:rsidRPr="00117A74">
        <w:rPr>
          <w:rFonts w:ascii="Calibri" w:hAnsi="Calibri" w:cs="Calibri"/>
          <w:sz w:val="23"/>
          <w:szCs w:val="23"/>
          <w:lang w:val="en-GB"/>
        </w:rPr>
        <w:t>; and</w:t>
      </w:r>
    </w:p>
    <w:p w14:paraId="734119AA" w14:textId="77777777" w:rsidR="00E4096C" w:rsidRPr="00117A74" w:rsidRDefault="00BD1B97" w:rsidP="008A071E">
      <w:pPr>
        <w:pStyle w:val="O-BodyText"/>
        <w:spacing w:line="276" w:lineRule="auto"/>
        <w:ind w:firstLine="720"/>
        <w:jc w:val="both"/>
        <w:rPr>
          <w:rFonts w:ascii="Calibri" w:hAnsi="Calibri" w:cs="Calibri"/>
          <w:sz w:val="23"/>
          <w:szCs w:val="23"/>
          <w:lang w:val="en-GB"/>
        </w:rPr>
      </w:pPr>
      <w:r w:rsidRPr="00117A74">
        <w:rPr>
          <w:rFonts w:ascii="Calibri" w:hAnsi="Calibri" w:cs="Calibri"/>
          <w:sz w:val="23"/>
          <w:szCs w:val="23"/>
          <w:lang w:val="en-GB"/>
        </w:rPr>
        <w:tab/>
      </w:r>
      <w:r w:rsidR="00E4096C" w:rsidRPr="00117A74">
        <w:rPr>
          <w:rFonts w:ascii="Calibri" w:eastAsiaTheme="minorHAnsi" w:hAnsi="Calibri" w:cs="Calibri"/>
          <w:sz w:val="23"/>
          <w:szCs w:val="23"/>
          <w:lang w:val="en-GB"/>
        </w:rPr>
        <w:t xml:space="preserve">The NGO will accept funding from </w:t>
      </w:r>
      <w:r w:rsidR="008B18C6" w:rsidRPr="00117A74">
        <w:rPr>
          <w:rFonts w:ascii="Calibri" w:eastAsiaTheme="minorHAnsi" w:hAnsi="Calibri" w:cs="Calibri"/>
          <w:sz w:val="23"/>
          <w:szCs w:val="23"/>
          <w:lang w:val="en-GB"/>
        </w:rPr>
        <w:t>academic institutions</w:t>
      </w:r>
      <w:r w:rsidR="00E4096C" w:rsidRPr="00117A74">
        <w:rPr>
          <w:rFonts w:ascii="Calibri" w:eastAsiaTheme="minorHAnsi" w:hAnsi="Calibri" w:cs="Calibri"/>
          <w:sz w:val="23"/>
          <w:szCs w:val="23"/>
          <w:lang w:val="en-GB"/>
        </w:rPr>
        <w:t xml:space="preserve"> to fund the following [</w:t>
      </w:r>
      <w:r w:rsidR="00E4096C" w:rsidRPr="00117A74">
        <w:rPr>
          <w:rFonts w:ascii="Calibri" w:eastAsiaTheme="minorHAnsi" w:hAnsi="Calibri" w:cs="Calibri"/>
          <w:i/>
          <w:sz w:val="23"/>
          <w:szCs w:val="23"/>
          <w:lang w:val="en-GB"/>
        </w:rPr>
        <w:t>costs and/or activities</w:t>
      </w:r>
      <w:r w:rsidR="00E4096C" w:rsidRPr="00117A74">
        <w:rPr>
          <w:rFonts w:ascii="Calibri" w:eastAsiaTheme="minorHAnsi" w:hAnsi="Calibri" w:cs="Calibri"/>
          <w:sz w:val="23"/>
          <w:szCs w:val="23"/>
          <w:lang w:val="en-GB"/>
        </w:rPr>
        <w:t xml:space="preserve">] </w:t>
      </w:r>
      <w:r w:rsidR="008B18C6" w:rsidRPr="00117A74">
        <w:rPr>
          <w:rFonts w:ascii="Calibri" w:eastAsiaTheme="minorHAnsi" w:hAnsi="Calibri" w:cs="Calibri"/>
          <w:sz w:val="23"/>
          <w:szCs w:val="23"/>
          <w:lang w:val="en-GB"/>
        </w:rPr>
        <w:t xml:space="preserve">only </w:t>
      </w:r>
      <w:r w:rsidR="00E4096C" w:rsidRPr="00117A74">
        <w:rPr>
          <w:rFonts w:ascii="Calibri" w:eastAsiaTheme="minorHAnsi" w:hAnsi="Calibri" w:cs="Calibri"/>
          <w:sz w:val="23"/>
          <w:szCs w:val="23"/>
          <w:lang w:val="en-GB"/>
        </w:rPr>
        <w:t>[</w:t>
      </w:r>
      <w:r w:rsidR="00E4096C" w:rsidRPr="00117A74">
        <w:rPr>
          <w:rFonts w:ascii="Calibri" w:eastAsiaTheme="minorHAnsi" w:hAnsi="Calibri" w:cs="Calibri"/>
          <w:i/>
          <w:sz w:val="23"/>
          <w:szCs w:val="23"/>
          <w:lang w:val="en-GB"/>
        </w:rPr>
        <w:t>NGO to specify for what type of costs/activities it will use this type of funding. Etc</w:t>
      </w:r>
      <w:r w:rsidR="00E4096C" w:rsidRPr="00117A74">
        <w:rPr>
          <w:rFonts w:ascii="Calibri" w:eastAsiaTheme="minorHAnsi" w:hAnsi="Calibri" w:cs="Calibri"/>
          <w:sz w:val="23"/>
          <w:szCs w:val="23"/>
          <w:lang w:val="en-GB"/>
        </w:rPr>
        <w:t>.]</w:t>
      </w:r>
      <w:r w:rsidR="003C0989" w:rsidRPr="00117A74">
        <w:rPr>
          <w:rFonts w:ascii="Calibri" w:eastAsiaTheme="minorHAnsi" w:hAnsi="Calibri" w:cs="Calibri"/>
          <w:sz w:val="23"/>
          <w:szCs w:val="23"/>
          <w:lang w:val="en-GB"/>
        </w:rPr>
        <w:t>.</w:t>
      </w:r>
    </w:p>
    <w:p w14:paraId="238288E5" w14:textId="77777777" w:rsidR="00BD1B97" w:rsidRPr="00117A74" w:rsidRDefault="00BD1B97" w:rsidP="008A071E">
      <w:pPr>
        <w:pStyle w:val="O-BodyText"/>
        <w:spacing w:line="276" w:lineRule="auto"/>
        <w:ind w:firstLine="720"/>
        <w:jc w:val="both"/>
        <w:rPr>
          <w:rFonts w:ascii="Calibri" w:hAnsi="Calibri" w:cs="Calibri"/>
          <w:b/>
          <w:sz w:val="23"/>
          <w:szCs w:val="23"/>
          <w:u w:val="single"/>
          <w:lang w:val="en-GB"/>
        </w:rPr>
      </w:pPr>
      <w:r w:rsidRPr="00117A74">
        <w:rPr>
          <w:rFonts w:ascii="Calibri" w:hAnsi="Calibri" w:cs="Calibri"/>
          <w:b/>
          <w:sz w:val="23"/>
          <w:szCs w:val="23"/>
          <w:u w:val="single"/>
          <w:lang w:val="en-GB"/>
        </w:rPr>
        <w:t xml:space="preserve">Anonymous Funding </w:t>
      </w:r>
    </w:p>
    <w:p w14:paraId="61CA6FAA" w14:textId="77777777" w:rsidR="00BD1B97" w:rsidRPr="00117A74" w:rsidRDefault="00BD1B97" w:rsidP="008A071E">
      <w:pPr>
        <w:pStyle w:val="ListParagraph"/>
        <w:keepLines/>
        <w:widowControl w:val="0"/>
        <w:numPr>
          <w:ilvl w:val="1"/>
          <w:numId w:val="27"/>
        </w:numPr>
        <w:spacing w:before="360" w:after="360" w:line="276" w:lineRule="auto"/>
        <w:rPr>
          <w:rFonts w:ascii="Calibri" w:hAnsi="Calibri" w:cs="Calibri"/>
          <w:sz w:val="23"/>
          <w:szCs w:val="23"/>
        </w:rPr>
      </w:pPr>
      <w:r w:rsidRPr="00117A74">
        <w:rPr>
          <w:rFonts w:ascii="Calibri" w:hAnsi="Calibri" w:cs="Calibri"/>
          <w:sz w:val="23"/>
          <w:szCs w:val="23"/>
        </w:rPr>
        <w:t>In the case</w:t>
      </w:r>
      <w:r w:rsidR="00B74EAE" w:rsidRPr="00117A74">
        <w:rPr>
          <w:rFonts w:ascii="Calibri" w:hAnsi="Calibri" w:cs="Calibri"/>
          <w:sz w:val="23"/>
          <w:szCs w:val="23"/>
        </w:rPr>
        <w:t>s</w:t>
      </w:r>
      <w:r w:rsidRPr="00117A74">
        <w:rPr>
          <w:rFonts w:ascii="Calibri" w:hAnsi="Calibri" w:cs="Calibri"/>
          <w:sz w:val="23"/>
          <w:szCs w:val="23"/>
        </w:rPr>
        <w:t xml:space="preserve"> of </w:t>
      </w:r>
      <w:r w:rsidR="00B74EAE" w:rsidRPr="00117A74">
        <w:rPr>
          <w:rFonts w:ascii="Calibri" w:hAnsi="Calibri" w:cs="Calibri"/>
          <w:sz w:val="23"/>
          <w:szCs w:val="23"/>
        </w:rPr>
        <w:t>(1) funding when the funder requests anonymity from the public</w:t>
      </w:r>
      <w:r w:rsidRPr="00117A74">
        <w:rPr>
          <w:rFonts w:ascii="Calibri" w:hAnsi="Calibri" w:cs="Calibri"/>
          <w:sz w:val="23"/>
          <w:szCs w:val="23"/>
        </w:rPr>
        <w:t xml:space="preserve">, or </w:t>
      </w:r>
      <w:r w:rsidR="00B74EAE" w:rsidRPr="00117A74">
        <w:rPr>
          <w:rFonts w:ascii="Calibri" w:hAnsi="Calibri" w:cs="Calibri"/>
          <w:sz w:val="23"/>
          <w:szCs w:val="23"/>
        </w:rPr>
        <w:t xml:space="preserve">(2) funding for which </w:t>
      </w:r>
      <w:r w:rsidRPr="00117A74">
        <w:rPr>
          <w:rFonts w:ascii="Calibri" w:hAnsi="Calibri" w:cs="Calibri"/>
          <w:sz w:val="23"/>
          <w:szCs w:val="23"/>
        </w:rPr>
        <w:t xml:space="preserve">the NGO cannot ascertain the identity of the funder, the NGO will comply with the following additional considerations:  </w:t>
      </w:r>
    </w:p>
    <w:p w14:paraId="2E2AA89F" w14:textId="77777777" w:rsidR="00BD1B97" w:rsidRPr="00117A74" w:rsidRDefault="00BD1B97" w:rsidP="008A071E">
      <w:pPr>
        <w:pStyle w:val="ListParagraph"/>
        <w:keepLines/>
        <w:widowControl w:val="0"/>
        <w:spacing w:before="360" w:after="360" w:line="276" w:lineRule="auto"/>
        <w:rPr>
          <w:rFonts w:ascii="Calibri" w:hAnsi="Calibri" w:cs="Calibri"/>
          <w:sz w:val="23"/>
          <w:szCs w:val="23"/>
        </w:rPr>
      </w:pPr>
    </w:p>
    <w:p w14:paraId="3593A9C3" w14:textId="7E6A178A" w:rsidR="00BD1B97" w:rsidRPr="00117A74" w:rsidRDefault="00B74EAE" w:rsidP="008A071E">
      <w:pPr>
        <w:pStyle w:val="ListParagraph"/>
        <w:keepLines/>
        <w:widowControl w:val="0"/>
        <w:numPr>
          <w:ilvl w:val="2"/>
          <w:numId w:val="27"/>
        </w:numPr>
        <w:spacing w:before="360" w:after="360" w:line="276" w:lineRule="auto"/>
        <w:contextualSpacing w:val="0"/>
        <w:rPr>
          <w:rFonts w:ascii="Calibri" w:hAnsi="Calibri" w:cs="Calibri"/>
          <w:sz w:val="23"/>
          <w:szCs w:val="23"/>
        </w:rPr>
      </w:pPr>
      <w:r w:rsidRPr="00117A74">
        <w:rPr>
          <w:rFonts w:ascii="Calibri" w:hAnsi="Calibri" w:cs="Calibri"/>
          <w:sz w:val="23"/>
          <w:szCs w:val="23"/>
        </w:rPr>
        <w:t xml:space="preserve">The NGO will accept funding </w:t>
      </w:r>
      <w:r w:rsidR="00BD1B97" w:rsidRPr="00117A74">
        <w:rPr>
          <w:rFonts w:ascii="Calibri" w:hAnsi="Calibri" w:cs="Calibri"/>
          <w:sz w:val="23"/>
          <w:szCs w:val="23"/>
        </w:rPr>
        <w:t xml:space="preserve">of </w:t>
      </w:r>
      <w:r w:rsidRPr="00117A74">
        <w:rPr>
          <w:rFonts w:ascii="Calibri" w:hAnsi="Calibri" w:cs="Calibri"/>
          <w:sz w:val="23"/>
          <w:szCs w:val="23"/>
        </w:rPr>
        <w:t xml:space="preserve">only </w:t>
      </w:r>
      <w:r w:rsidR="00BD1B97" w:rsidRPr="00117A74">
        <w:rPr>
          <w:rFonts w:ascii="Calibri" w:hAnsi="Calibri" w:cs="Calibri"/>
          <w:sz w:val="23"/>
          <w:szCs w:val="23"/>
        </w:rPr>
        <w:t xml:space="preserve">less than </w:t>
      </w:r>
      <w:r w:rsidR="00230577" w:rsidRPr="00117A74">
        <w:rPr>
          <w:rFonts w:ascii="Calibri" w:hAnsi="Calibri" w:cs="Calibri"/>
          <w:sz w:val="23"/>
          <w:szCs w:val="23"/>
        </w:rPr>
        <w:t xml:space="preserve">EUR </w:t>
      </w:r>
      <w:r w:rsidR="006168D9" w:rsidRPr="00117A74">
        <w:rPr>
          <w:rFonts w:ascii="Calibri" w:hAnsi="Calibri" w:cs="Calibri"/>
          <w:sz w:val="23"/>
          <w:szCs w:val="23"/>
        </w:rPr>
        <w:t xml:space="preserve">800 </w:t>
      </w:r>
      <w:r w:rsidRPr="00117A74">
        <w:rPr>
          <w:rFonts w:ascii="Calibri" w:hAnsi="Calibri" w:cs="Calibri"/>
          <w:sz w:val="23"/>
          <w:szCs w:val="23"/>
        </w:rPr>
        <w:t>when it cannot ascertain the identity of the funder and shall report such funding as having anonymous funders</w:t>
      </w:r>
      <w:r w:rsidR="00FD3D0A" w:rsidRPr="00117A74">
        <w:rPr>
          <w:rFonts w:ascii="Calibri" w:hAnsi="Calibri" w:cs="Calibri"/>
          <w:sz w:val="23"/>
          <w:szCs w:val="23"/>
        </w:rPr>
        <w:t>.  In the event that the NGO receives any reasonable indication that such funding is inappropriate in any way, it shall reject, return, or provide to an alternative public service organi</w:t>
      </w:r>
      <w:r w:rsidR="00D55E37">
        <w:rPr>
          <w:rFonts w:ascii="Calibri" w:hAnsi="Calibri" w:cs="Calibri"/>
          <w:sz w:val="23"/>
          <w:szCs w:val="23"/>
        </w:rPr>
        <w:t>s</w:t>
      </w:r>
      <w:r w:rsidR="00FD3D0A" w:rsidRPr="00117A74">
        <w:rPr>
          <w:rFonts w:ascii="Calibri" w:hAnsi="Calibri" w:cs="Calibri"/>
          <w:sz w:val="23"/>
          <w:szCs w:val="23"/>
        </w:rPr>
        <w:t>ation, as the case may be;</w:t>
      </w:r>
    </w:p>
    <w:p w14:paraId="7CE47B0C" w14:textId="77777777" w:rsidR="00B74EAE" w:rsidRPr="00117A74" w:rsidRDefault="00B74EAE" w:rsidP="008A071E">
      <w:pPr>
        <w:pStyle w:val="ListParagraph"/>
        <w:keepLines/>
        <w:widowControl w:val="0"/>
        <w:numPr>
          <w:ilvl w:val="2"/>
          <w:numId w:val="27"/>
        </w:numPr>
        <w:spacing w:before="360" w:after="360" w:line="276" w:lineRule="auto"/>
        <w:contextualSpacing w:val="0"/>
        <w:rPr>
          <w:rFonts w:ascii="Calibri" w:hAnsi="Calibri" w:cs="Calibri"/>
          <w:sz w:val="23"/>
          <w:szCs w:val="23"/>
        </w:rPr>
      </w:pPr>
      <w:r w:rsidRPr="00117A74">
        <w:rPr>
          <w:rFonts w:ascii="Calibri" w:hAnsi="Calibri" w:cs="Calibri"/>
          <w:sz w:val="23"/>
          <w:szCs w:val="23"/>
        </w:rPr>
        <w:lastRenderedPageBreak/>
        <w:t>The NGO will accept funding from funders requesting anonymity from the public only when the following requirements are met:</w:t>
      </w:r>
    </w:p>
    <w:p w14:paraId="64517A10" w14:textId="77777777" w:rsidR="00687F0F" w:rsidRPr="00117A74" w:rsidRDefault="00B74EAE" w:rsidP="00687F0F">
      <w:pPr>
        <w:pStyle w:val="ListParagraph"/>
        <w:keepLines/>
        <w:widowControl w:val="0"/>
        <w:numPr>
          <w:ilvl w:val="3"/>
          <w:numId w:val="27"/>
        </w:numPr>
        <w:spacing w:before="360" w:after="360" w:line="276" w:lineRule="auto"/>
        <w:contextualSpacing w:val="0"/>
        <w:rPr>
          <w:rFonts w:ascii="Calibri" w:hAnsi="Calibri" w:cs="Calibri"/>
          <w:sz w:val="23"/>
          <w:szCs w:val="23"/>
        </w:rPr>
      </w:pPr>
      <w:r w:rsidRPr="00117A74">
        <w:rPr>
          <w:rFonts w:ascii="Calibri" w:hAnsi="Calibri" w:cs="Calibri"/>
          <w:sz w:val="23"/>
          <w:szCs w:val="23"/>
        </w:rPr>
        <w:t xml:space="preserve"> The NGO has determined sufficiently the identi</w:t>
      </w:r>
      <w:r w:rsidR="00551A63" w:rsidRPr="00117A74">
        <w:rPr>
          <w:rFonts w:ascii="Calibri" w:hAnsi="Calibri" w:cs="Calibri"/>
          <w:sz w:val="23"/>
          <w:szCs w:val="23"/>
        </w:rPr>
        <w:t>t</w:t>
      </w:r>
      <w:r w:rsidRPr="00117A74">
        <w:rPr>
          <w:rFonts w:ascii="Calibri" w:hAnsi="Calibri" w:cs="Calibri"/>
          <w:sz w:val="23"/>
          <w:szCs w:val="23"/>
        </w:rPr>
        <w:t xml:space="preserve">y of the funder to confirm that </w:t>
      </w:r>
      <w:r w:rsidR="00BD1B97" w:rsidRPr="00117A74">
        <w:rPr>
          <w:rFonts w:ascii="Calibri" w:hAnsi="Calibri" w:cs="Calibri"/>
          <w:sz w:val="23"/>
          <w:szCs w:val="23"/>
        </w:rPr>
        <w:t>no conflicts of interest, undue influence, or any other risks may arise from the funder’s anonymity</w:t>
      </w:r>
      <w:r w:rsidR="008D33F9" w:rsidRPr="00117A74">
        <w:rPr>
          <w:rFonts w:ascii="Calibri" w:hAnsi="Calibri" w:cs="Calibri"/>
          <w:sz w:val="23"/>
          <w:szCs w:val="23"/>
        </w:rPr>
        <w:t>;</w:t>
      </w:r>
      <w:r w:rsidR="00BD1B97" w:rsidRPr="00117A74">
        <w:rPr>
          <w:rFonts w:ascii="Calibri" w:hAnsi="Calibri" w:cs="Calibri"/>
          <w:sz w:val="23"/>
          <w:szCs w:val="23"/>
        </w:rPr>
        <w:t xml:space="preserve">  </w:t>
      </w:r>
    </w:p>
    <w:p w14:paraId="24C497A6" w14:textId="3EBA0EDC" w:rsidR="00687F0F" w:rsidRPr="00117A74" w:rsidRDefault="00BD1B97" w:rsidP="00687F0F">
      <w:pPr>
        <w:pStyle w:val="ListParagraph"/>
        <w:keepLines/>
        <w:widowControl w:val="0"/>
        <w:numPr>
          <w:ilvl w:val="3"/>
          <w:numId w:val="27"/>
        </w:numPr>
        <w:spacing w:before="360" w:after="360" w:line="276" w:lineRule="auto"/>
        <w:contextualSpacing w:val="0"/>
        <w:rPr>
          <w:rFonts w:ascii="Calibri" w:hAnsi="Calibri" w:cs="Calibri"/>
          <w:sz w:val="23"/>
          <w:szCs w:val="23"/>
        </w:rPr>
      </w:pPr>
      <w:r w:rsidRPr="00117A74">
        <w:rPr>
          <w:rFonts w:ascii="Calibri" w:hAnsi="Calibri" w:cs="Calibri"/>
          <w:sz w:val="23"/>
          <w:szCs w:val="23"/>
        </w:rPr>
        <w:t>The NGO has determined that the method in which the anonymous funder approached the NGO to express interest in providing funding does not raise any substantial concerns of non-compliance with applicable law or regulations, or this Policy</w:t>
      </w:r>
      <w:r w:rsidR="00966870">
        <w:rPr>
          <w:rFonts w:ascii="Calibri" w:hAnsi="Calibri" w:cs="Calibri"/>
          <w:sz w:val="23"/>
          <w:szCs w:val="23"/>
        </w:rPr>
        <w:t>.</w:t>
      </w:r>
    </w:p>
    <w:p w14:paraId="24FA7AFF" w14:textId="77777777" w:rsidR="00687F0F" w:rsidRPr="00117A74" w:rsidRDefault="00687F0F" w:rsidP="00687F0F">
      <w:pPr>
        <w:keepLines/>
        <w:widowControl w:val="0"/>
        <w:spacing w:before="360" w:after="360" w:line="276" w:lineRule="auto"/>
        <w:rPr>
          <w:rFonts w:ascii="Calibri" w:hAnsi="Calibri" w:cs="Calibri"/>
          <w:sz w:val="23"/>
          <w:szCs w:val="23"/>
          <w:lang w:val="en-GB"/>
        </w:rPr>
      </w:pPr>
      <w:r w:rsidRPr="00117A74">
        <w:rPr>
          <w:rFonts w:ascii="Calibri" w:hAnsi="Calibri" w:cs="Calibri"/>
          <w:sz w:val="23"/>
          <w:szCs w:val="23"/>
          <w:lang w:val="en-GB"/>
        </w:rPr>
        <w:t xml:space="preserve">If the anonymous funder approached the NGO through a representative, the NGO has determined that the representative is reputable within his or her field and meets any other standards of review that the NGO considers appropriate given the circumstances of the funding; </w:t>
      </w:r>
    </w:p>
    <w:p w14:paraId="384D4B40" w14:textId="3CBAA937" w:rsidR="00687F0F" w:rsidRPr="00117A74" w:rsidRDefault="00EE291F" w:rsidP="00687F0F">
      <w:pPr>
        <w:pStyle w:val="ListParagraph"/>
        <w:keepLines/>
        <w:widowControl w:val="0"/>
        <w:numPr>
          <w:ilvl w:val="3"/>
          <w:numId w:val="27"/>
        </w:numPr>
        <w:spacing w:before="360" w:after="360" w:line="276" w:lineRule="auto"/>
        <w:contextualSpacing w:val="0"/>
        <w:rPr>
          <w:rFonts w:ascii="Calibri" w:hAnsi="Calibri" w:cs="Calibri"/>
          <w:sz w:val="23"/>
          <w:szCs w:val="23"/>
        </w:rPr>
      </w:pPr>
      <w:r w:rsidRPr="00117A74">
        <w:rPr>
          <w:rFonts w:ascii="Calibri" w:hAnsi="Calibri" w:cs="Calibri"/>
          <w:sz w:val="23"/>
          <w:szCs w:val="23"/>
        </w:rPr>
        <w:t xml:space="preserve">  </w:t>
      </w:r>
      <w:r w:rsidR="00BD1B97" w:rsidRPr="00117A74">
        <w:rPr>
          <w:rFonts w:ascii="Calibri" w:hAnsi="Calibri" w:cs="Calibri"/>
          <w:sz w:val="23"/>
          <w:szCs w:val="23"/>
        </w:rPr>
        <w:t xml:space="preserve">The NGO has </w:t>
      </w:r>
      <w:r w:rsidRPr="00117A74">
        <w:rPr>
          <w:rFonts w:ascii="Calibri" w:hAnsi="Calibri" w:cs="Calibri"/>
          <w:sz w:val="23"/>
          <w:szCs w:val="23"/>
        </w:rPr>
        <w:t xml:space="preserve">considered </w:t>
      </w:r>
      <w:r w:rsidR="00BD1B97" w:rsidRPr="00117A74">
        <w:rPr>
          <w:rFonts w:ascii="Calibri" w:hAnsi="Calibri" w:cs="Calibri"/>
          <w:sz w:val="23"/>
          <w:szCs w:val="23"/>
        </w:rPr>
        <w:t xml:space="preserve">with the funder </w:t>
      </w:r>
      <w:r w:rsidRPr="00117A74">
        <w:rPr>
          <w:rFonts w:ascii="Calibri" w:hAnsi="Calibri" w:cs="Calibri"/>
          <w:sz w:val="23"/>
          <w:szCs w:val="23"/>
        </w:rPr>
        <w:t>a less limited form of concealing the identity of the funder, such as disclosing his/her initials, nationality and/or profession</w:t>
      </w:r>
      <w:r w:rsidR="008D33F9" w:rsidRPr="00117A74">
        <w:rPr>
          <w:rFonts w:ascii="Calibri" w:hAnsi="Calibri" w:cs="Calibri"/>
          <w:sz w:val="23"/>
          <w:szCs w:val="23"/>
        </w:rPr>
        <w:t>;</w:t>
      </w:r>
      <w:r w:rsidR="00AE27E9">
        <w:rPr>
          <w:rFonts w:ascii="Calibri" w:hAnsi="Calibri" w:cs="Calibri"/>
          <w:sz w:val="23"/>
          <w:szCs w:val="23"/>
        </w:rPr>
        <w:t xml:space="preserve"> </w:t>
      </w:r>
      <w:r w:rsidRPr="00117A74">
        <w:rPr>
          <w:rFonts w:ascii="Calibri" w:hAnsi="Calibri" w:cs="Calibri"/>
          <w:sz w:val="23"/>
          <w:szCs w:val="23"/>
        </w:rPr>
        <w:t>and</w:t>
      </w:r>
    </w:p>
    <w:p w14:paraId="084C9C16" w14:textId="02D8F567" w:rsidR="00B552D3" w:rsidRPr="00117A74" w:rsidRDefault="00BD1B97" w:rsidP="008A071E">
      <w:pPr>
        <w:pStyle w:val="ListParagraph"/>
        <w:keepLines/>
        <w:widowControl w:val="0"/>
        <w:numPr>
          <w:ilvl w:val="2"/>
          <w:numId w:val="27"/>
        </w:numPr>
        <w:spacing w:before="360" w:after="360" w:line="276" w:lineRule="auto"/>
        <w:contextualSpacing w:val="0"/>
        <w:rPr>
          <w:rFonts w:ascii="Calibri" w:hAnsi="Calibri" w:cs="Calibri"/>
          <w:sz w:val="23"/>
          <w:szCs w:val="23"/>
        </w:rPr>
      </w:pPr>
      <w:r w:rsidRPr="00117A74">
        <w:rPr>
          <w:rFonts w:ascii="Calibri" w:hAnsi="Calibri" w:cs="Calibri"/>
          <w:sz w:val="23"/>
          <w:szCs w:val="23"/>
        </w:rPr>
        <w:t xml:space="preserve">The NGO has determined that the reason </w:t>
      </w:r>
      <w:r w:rsidR="00EE291F" w:rsidRPr="00117A74">
        <w:rPr>
          <w:rFonts w:ascii="Calibri" w:hAnsi="Calibri" w:cs="Calibri"/>
          <w:sz w:val="23"/>
          <w:szCs w:val="23"/>
        </w:rPr>
        <w:t>which</w:t>
      </w:r>
      <w:r w:rsidRPr="00117A74">
        <w:rPr>
          <w:rFonts w:ascii="Calibri" w:hAnsi="Calibri" w:cs="Calibri"/>
          <w:sz w:val="23"/>
          <w:szCs w:val="23"/>
        </w:rPr>
        <w:t xml:space="preserve"> the funder has provided to remain anonymous </w:t>
      </w:r>
      <w:r w:rsidR="00EE291F" w:rsidRPr="00117A74">
        <w:rPr>
          <w:rFonts w:ascii="Calibri" w:hAnsi="Calibri" w:cs="Calibri"/>
          <w:sz w:val="23"/>
          <w:szCs w:val="23"/>
        </w:rPr>
        <w:t xml:space="preserve">is </w:t>
      </w:r>
      <w:r w:rsidRPr="00117A74">
        <w:rPr>
          <w:rFonts w:ascii="Calibri" w:hAnsi="Calibri" w:cs="Calibri"/>
          <w:sz w:val="23"/>
          <w:szCs w:val="23"/>
        </w:rPr>
        <w:t>reasonable under the circumstances and do</w:t>
      </w:r>
      <w:r w:rsidR="00EE291F" w:rsidRPr="00117A74">
        <w:rPr>
          <w:rFonts w:ascii="Calibri" w:hAnsi="Calibri" w:cs="Calibri"/>
          <w:sz w:val="23"/>
          <w:szCs w:val="23"/>
        </w:rPr>
        <w:t>es</w:t>
      </w:r>
      <w:r w:rsidRPr="00117A74">
        <w:rPr>
          <w:rFonts w:ascii="Calibri" w:hAnsi="Calibri" w:cs="Calibri"/>
          <w:sz w:val="23"/>
          <w:szCs w:val="23"/>
        </w:rPr>
        <w:t xml:space="preserve"> not raise a substantial risk of non-compliance with this Policy, any applicable laws, or any additional considerations that the NGO has determined are appropriate given the nature of the funder and/or the funding</w:t>
      </w:r>
      <w:r w:rsidR="008D33F9" w:rsidRPr="00117A74">
        <w:rPr>
          <w:rFonts w:ascii="Calibri" w:hAnsi="Calibri" w:cs="Calibri"/>
          <w:sz w:val="23"/>
          <w:szCs w:val="23"/>
        </w:rPr>
        <w:t>;</w:t>
      </w:r>
    </w:p>
    <w:p w14:paraId="7E0CB68E" w14:textId="77777777" w:rsidR="009249CB" w:rsidRPr="00117A74" w:rsidRDefault="009249CB" w:rsidP="008A071E">
      <w:pPr>
        <w:pStyle w:val="ListParagraph"/>
        <w:keepLines/>
        <w:widowControl w:val="0"/>
        <w:numPr>
          <w:ilvl w:val="2"/>
          <w:numId w:val="27"/>
        </w:numPr>
        <w:spacing w:before="360" w:after="360" w:line="276" w:lineRule="auto"/>
        <w:contextualSpacing w:val="0"/>
        <w:rPr>
          <w:rFonts w:ascii="Calibri" w:hAnsi="Calibri" w:cs="Calibri"/>
          <w:sz w:val="23"/>
          <w:szCs w:val="23"/>
        </w:rPr>
      </w:pPr>
      <w:r w:rsidRPr="00117A74">
        <w:rPr>
          <w:rFonts w:ascii="Calibri" w:eastAsiaTheme="minorHAnsi" w:hAnsi="Calibri" w:cs="Calibri"/>
          <w:sz w:val="23"/>
          <w:szCs w:val="23"/>
        </w:rPr>
        <w:t xml:space="preserve">The NGO will accept funding from </w:t>
      </w:r>
      <w:r w:rsidR="00B552D3" w:rsidRPr="00117A74">
        <w:rPr>
          <w:rFonts w:ascii="Calibri" w:eastAsiaTheme="minorHAnsi" w:hAnsi="Calibri" w:cs="Calibri"/>
          <w:iCs/>
          <w:sz w:val="23"/>
          <w:szCs w:val="23"/>
        </w:rPr>
        <w:t>anonymous</w:t>
      </w:r>
      <w:r w:rsidRPr="00117A74">
        <w:rPr>
          <w:rFonts w:ascii="Calibri" w:eastAsiaTheme="minorHAnsi" w:hAnsi="Calibri" w:cs="Calibri"/>
          <w:sz w:val="23"/>
          <w:szCs w:val="23"/>
        </w:rPr>
        <w:t xml:space="preserve"> funders to fund the following [</w:t>
      </w:r>
      <w:r w:rsidRPr="00117A74">
        <w:rPr>
          <w:rFonts w:ascii="Calibri" w:eastAsiaTheme="minorHAnsi" w:hAnsi="Calibri" w:cs="Calibri"/>
          <w:i/>
          <w:sz w:val="23"/>
          <w:szCs w:val="23"/>
        </w:rPr>
        <w:t>costs and/or activities</w:t>
      </w:r>
      <w:r w:rsidRPr="00117A74">
        <w:rPr>
          <w:rFonts w:ascii="Calibri" w:eastAsiaTheme="minorHAnsi" w:hAnsi="Calibri" w:cs="Calibri"/>
          <w:sz w:val="23"/>
          <w:szCs w:val="23"/>
        </w:rPr>
        <w:t>] [</w:t>
      </w:r>
      <w:r w:rsidRPr="00117A74">
        <w:rPr>
          <w:rFonts w:ascii="Calibri" w:eastAsiaTheme="minorHAnsi" w:hAnsi="Calibri" w:cs="Calibri"/>
          <w:i/>
          <w:sz w:val="23"/>
          <w:szCs w:val="23"/>
        </w:rPr>
        <w:t>NGO to specify for what type of costs/activities it will use this type of funding. Etc</w:t>
      </w:r>
      <w:r w:rsidRPr="00117A74">
        <w:rPr>
          <w:rFonts w:ascii="Calibri" w:eastAsiaTheme="minorHAnsi" w:hAnsi="Calibri" w:cs="Calibri"/>
          <w:sz w:val="23"/>
          <w:szCs w:val="23"/>
        </w:rPr>
        <w:t>.]</w:t>
      </w:r>
      <w:r w:rsidR="003C0989" w:rsidRPr="00117A74">
        <w:rPr>
          <w:rFonts w:ascii="Calibri" w:eastAsiaTheme="minorHAnsi" w:hAnsi="Calibri" w:cs="Calibri"/>
          <w:sz w:val="23"/>
          <w:szCs w:val="23"/>
        </w:rPr>
        <w:t>.</w:t>
      </w:r>
    </w:p>
    <w:p w14:paraId="48C45920" w14:textId="77777777" w:rsidR="00BD1B97" w:rsidRPr="00117A74" w:rsidRDefault="00BD1B97" w:rsidP="008A071E">
      <w:pPr>
        <w:pStyle w:val="O-BodyText"/>
        <w:spacing w:line="276" w:lineRule="auto"/>
        <w:ind w:left="720"/>
        <w:jc w:val="both"/>
        <w:rPr>
          <w:rFonts w:ascii="Calibri" w:hAnsi="Calibri" w:cs="Calibri"/>
          <w:b/>
          <w:sz w:val="23"/>
          <w:szCs w:val="23"/>
          <w:lang w:val="en-GB"/>
        </w:rPr>
      </w:pPr>
      <w:r w:rsidRPr="00117A74">
        <w:rPr>
          <w:rFonts w:ascii="Calibri" w:hAnsi="Calibri" w:cs="Calibri"/>
          <w:b/>
          <w:sz w:val="23"/>
          <w:szCs w:val="23"/>
          <w:u w:val="single"/>
          <w:lang w:val="en-GB"/>
        </w:rPr>
        <w:t>Crowdfunding</w:t>
      </w:r>
    </w:p>
    <w:p w14:paraId="2F9BFE10" w14:textId="77777777" w:rsidR="00BD1B97" w:rsidRPr="00117A74" w:rsidRDefault="00BD1B97" w:rsidP="008A071E">
      <w:pPr>
        <w:pStyle w:val="O-BodyText"/>
        <w:numPr>
          <w:ilvl w:val="1"/>
          <w:numId w:val="27"/>
        </w:numPr>
        <w:spacing w:line="276" w:lineRule="auto"/>
        <w:jc w:val="both"/>
        <w:rPr>
          <w:rFonts w:ascii="Calibri" w:hAnsi="Calibri" w:cs="Calibri"/>
          <w:sz w:val="23"/>
          <w:szCs w:val="23"/>
          <w:lang w:val="en-GB"/>
        </w:rPr>
      </w:pPr>
      <w:r w:rsidRPr="00117A74">
        <w:rPr>
          <w:rFonts w:ascii="Calibri" w:hAnsi="Calibri" w:cs="Calibri"/>
          <w:sz w:val="23"/>
          <w:szCs w:val="23"/>
          <w:lang w:val="en-GB"/>
        </w:rPr>
        <w:t xml:space="preserve">In the case of crowdfunding, the NGO will comply with the following additional considerations:  </w:t>
      </w:r>
    </w:p>
    <w:p w14:paraId="0E6E72B3" w14:textId="77777777" w:rsidR="00BD1B97" w:rsidRPr="00117A74" w:rsidRDefault="00BD1B97" w:rsidP="008A071E">
      <w:pPr>
        <w:pStyle w:val="O-BodyText"/>
        <w:numPr>
          <w:ilvl w:val="2"/>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 xml:space="preserve">The NGO has determined that the reputation </w:t>
      </w:r>
      <w:r w:rsidR="00336A1E" w:rsidRPr="00117A74">
        <w:rPr>
          <w:rFonts w:ascii="Calibri" w:hAnsi="Calibri" w:cs="Calibri"/>
          <w:sz w:val="23"/>
          <w:szCs w:val="23"/>
          <w:lang w:val="en-GB"/>
        </w:rPr>
        <w:t xml:space="preserve">and methods </w:t>
      </w:r>
      <w:r w:rsidRPr="00117A74">
        <w:rPr>
          <w:rFonts w:ascii="Calibri" w:hAnsi="Calibri" w:cs="Calibri"/>
          <w:sz w:val="23"/>
          <w:szCs w:val="23"/>
          <w:lang w:val="en-GB"/>
        </w:rPr>
        <w:t xml:space="preserve">of the crowdfunding platform </w:t>
      </w:r>
      <w:r w:rsidR="00336A1E" w:rsidRPr="00117A74">
        <w:rPr>
          <w:rFonts w:ascii="Calibri" w:hAnsi="Calibri" w:cs="Calibri"/>
          <w:sz w:val="23"/>
          <w:szCs w:val="23"/>
          <w:lang w:val="en-GB"/>
        </w:rPr>
        <w:t>are</w:t>
      </w:r>
      <w:r w:rsidRPr="00117A74">
        <w:rPr>
          <w:rFonts w:ascii="Calibri" w:hAnsi="Calibri" w:cs="Calibri"/>
          <w:sz w:val="23"/>
          <w:szCs w:val="23"/>
          <w:lang w:val="en-GB"/>
        </w:rPr>
        <w:t xml:space="preserve"> acceptable to the NGO and compl</w:t>
      </w:r>
      <w:r w:rsidR="00336A1E" w:rsidRPr="00117A74">
        <w:rPr>
          <w:rFonts w:ascii="Calibri" w:hAnsi="Calibri" w:cs="Calibri"/>
          <w:sz w:val="23"/>
          <w:szCs w:val="23"/>
          <w:lang w:val="en-GB"/>
        </w:rPr>
        <w:t>y</w:t>
      </w:r>
      <w:r w:rsidRPr="00117A74">
        <w:rPr>
          <w:rFonts w:ascii="Calibri" w:hAnsi="Calibri" w:cs="Calibri"/>
          <w:sz w:val="23"/>
          <w:szCs w:val="23"/>
          <w:lang w:val="en-GB"/>
        </w:rPr>
        <w:t xml:space="preserve"> with the </w:t>
      </w:r>
      <w:r w:rsidR="00336A1E" w:rsidRPr="00117A74">
        <w:rPr>
          <w:rFonts w:ascii="Calibri" w:hAnsi="Calibri" w:cs="Calibri"/>
          <w:sz w:val="23"/>
          <w:szCs w:val="23"/>
          <w:lang w:val="en-GB"/>
        </w:rPr>
        <w:t>requirements and standards of</w:t>
      </w:r>
      <w:r w:rsidRPr="00117A74">
        <w:rPr>
          <w:rFonts w:ascii="Calibri" w:hAnsi="Calibri" w:cs="Calibri"/>
          <w:sz w:val="23"/>
          <w:szCs w:val="23"/>
          <w:lang w:val="en-GB"/>
        </w:rPr>
        <w:t xml:space="preserve"> this Policy</w:t>
      </w:r>
      <w:r w:rsidR="008D33F9" w:rsidRPr="00117A74">
        <w:rPr>
          <w:rFonts w:ascii="Calibri" w:hAnsi="Calibri" w:cs="Calibri"/>
          <w:sz w:val="23"/>
          <w:szCs w:val="23"/>
          <w:lang w:val="en-GB"/>
        </w:rPr>
        <w:t>;</w:t>
      </w:r>
    </w:p>
    <w:p w14:paraId="3E32EA0F" w14:textId="77777777" w:rsidR="00687F0F" w:rsidRPr="00117A74" w:rsidRDefault="00336A1E" w:rsidP="00687F0F">
      <w:pPr>
        <w:pStyle w:val="O-BodyText"/>
        <w:numPr>
          <w:ilvl w:val="3"/>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 xml:space="preserve">To the extent that the platform </w:t>
      </w:r>
      <w:r w:rsidR="000324C1" w:rsidRPr="00117A74">
        <w:rPr>
          <w:rFonts w:ascii="Calibri" w:hAnsi="Calibri" w:cs="Calibri"/>
          <w:sz w:val="23"/>
          <w:szCs w:val="23"/>
          <w:lang w:val="en-GB"/>
        </w:rPr>
        <w:t>identifies donors, their identities conform to the requirements and standards of this Policy</w:t>
      </w:r>
      <w:r w:rsidR="008D33F9" w:rsidRPr="00117A74">
        <w:rPr>
          <w:rFonts w:ascii="Calibri" w:hAnsi="Calibri" w:cs="Calibri"/>
          <w:sz w:val="23"/>
          <w:szCs w:val="23"/>
          <w:lang w:val="en-GB"/>
        </w:rPr>
        <w:t>;</w:t>
      </w:r>
    </w:p>
    <w:p w14:paraId="424A21A8" w14:textId="687F9FF3" w:rsidR="00687F0F" w:rsidRPr="00117A74" w:rsidRDefault="00BD1B97" w:rsidP="00687F0F">
      <w:pPr>
        <w:pStyle w:val="O-BodyText"/>
        <w:numPr>
          <w:ilvl w:val="3"/>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lastRenderedPageBreak/>
        <w:t xml:space="preserve">The </w:t>
      </w:r>
      <w:r w:rsidR="000324C1" w:rsidRPr="00117A74">
        <w:rPr>
          <w:rFonts w:ascii="Calibri" w:hAnsi="Calibri" w:cs="Calibri"/>
          <w:sz w:val="23"/>
          <w:szCs w:val="23"/>
          <w:lang w:val="en-GB"/>
        </w:rPr>
        <w:t>platform</w:t>
      </w:r>
      <w:r w:rsidR="00AE27E9">
        <w:rPr>
          <w:rFonts w:ascii="Calibri" w:hAnsi="Calibri" w:cs="Calibri"/>
          <w:sz w:val="23"/>
          <w:szCs w:val="23"/>
          <w:lang w:val="en-GB"/>
        </w:rPr>
        <w:t xml:space="preserve"> </w:t>
      </w:r>
      <w:r w:rsidRPr="00117A74">
        <w:rPr>
          <w:rFonts w:ascii="Calibri" w:hAnsi="Calibri" w:cs="Calibri"/>
          <w:sz w:val="23"/>
          <w:szCs w:val="23"/>
          <w:lang w:val="en-GB"/>
        </w:rPr>
        <w:t>maintains compliance checks and standards to ensure compliance with any relevant anti-money laundering</w:t>
      </w:r>
      <w:r w:rsidR="000324C1" w:rsidRPr="00117A74">
        <w:rPr>
          <w:rFonts w:ascii="Calibri" w:hAnsi="Calibri" w:cs="Calibri"/>
          <w:sz w:val="23"/>
          <w:szCs w:val="23"/>
          <w:lang w:val="en-GB"/>
        </w:rPr>
        <w:t xml:space="preserve"> and similar</w:t>
      </w:r>
      <w:r w:rsidRPr="00117A74">
        <w:rPr>
          <w:rFonts w:ascii="Calibri" w:hAnsi="Calibri" w:cs="Calibri"/>
          <w:sz w:val="23"/>
          <w:szCs w:val="23"/>
          <w:lang w:val="en-GB"/>
        </w:rPr>
        <w:t xml:space="preserve"> legislation</w:t>
      </w:r>
      <w:r w:rsidR="008D33F9" w:rsidRPr="00117A74">
        <w:rPr>
          <w:rFonts w:ascii="Calibri" w:hAnsi="Calibri" w:cs="Calibri"/>
          <w:sz w:val="23"/>
          <w:szCs w:val="23"/>
          <w:lang w:val="en-GB"/>
        </w:rPr>
        <w:t>; and</w:t>
      </w:r>
    </w:p>
    <w:p w14:paraId="30FA0C90" w14:textId="77777777" w:rsidR="00B552D3" w:rsidRPr="00117A74" w:rsidRDefault="00BD1B97" w:rsidP="008A071E">
      <w:pPr>
        <w:pStyle w:val="O-BodyText"/>
        <w:numPr>
          <w:ilvl w:val="2"/>
          <w:numId w:val="27"/>
        </w:numPr>
        <w:spacing w:line="276" w:lineRule="auto"/>
        <w:jc w:val="both"/>
        <w:rPr>
          <w:rFonts w:ascii="Calibri" w:hAnsi="Calibri" w:cs="Calibri"/>
          <w:b/>
          <w:sz w:val="23"/>
          <w:szCs w:val="23"/>
          <w:lang w:val="en-GB"/>
        </w:rPr>
      </w:pPr>
      <w:r w:rsidRPr="00117A74">
        <w:rPr>
          <w:rFonts w:ascii="Calibri" w:hAnsi="Calibri" w:cs="Calibri"/>
          <w:sz w:val="23"/>
          <w:szCs w:val="23"/>
          <w:lang w:val="en-GB"/>
        </w:rPr>
        <w:t xml:space="preserve">The NGO shall obtain </w:t>
      </w:r>
      <w:r w:rsidR="00336A1E" w:rsidRPr="00117A74">
        <w:rPr>
          <w:rFonts w:ascii="Calibri" w:hAnsi="Calibri" w:cs="Calibri"/>
          <w:sz w:val="23"/>
          <w:szCs w:val="23"/>
          <w:lang w:val="en-GB"/>
        </w:rPr>
        <w:t xml:space="preserve">specific </w:t>
      </w:r>
      <w:r w:rsidRPr="00117A74">
        <w:rPr>
          <w:rFonts w:ascii="Calibri" w:hAnsi="Calibri" w:cs="Calibri"/>
          <w:sz w:val="23"/>
          <w:szCs w:val="23"/>
          <w:lang w:val="en-GB"/>
        </w:rPr>
        <w:t xml:space="preserve">prior approval from the Board before </w:t>
      </w:r>
      <w:r w:rsidR="00336A1E" w:rsidRPr="00117A74">
        <w:rPr>
          <w:rFonts w:ascii="Calibri" w:hAnsi="Calibri" w:cs="Calibri"/>
          <w:sz w:val="23"/>
          <w:szCs w:val="23"/>
          <w:lang w:val="en-GB"/>
        </w:rPr>
        <w:t>entering into an arrangement to seek</w:t>
      </w:r>
      <w:r w:rsidRPr="00117A74">
        <w:rPr>
          <w:rFonts w:ascii="Calibri" w:hAnsi="Calibri" w:cs="Calibri"/>
          <w:sz w:val="23"/>
          <w:szCs w:val="23"/>
          <w:lang w:val="en-GB"/>
        </w:rPr>
        <w:t xml:space="preserve"> funding from crowdfunding</w:t>
      </w:r>
      <w:r w:rsidR="008D33F9" w:rsidRPr="00117A74">
        <w:rPr>
          <w:rFonts w:ascii="Calibri" w:hAnsi="Calibri" w:cs="Calibri"/>
          <w:sz w:val="23"/>
          <w:szCs w:val="23"/>
          <w:lang w:val="en-GB"/>
        </w:rPr>
        <w:t>.</w:t>
      </w:r>
    </w:p>
    <w:p w14:paraId="15463549" w14:textId="75C1A0AF" w:rsidR="00230577" w:rsidRPr="00AE27E9" w:rsidRDefault="009249CB" w:rsidP="00AE27E9">
      <w:pPr>
        <w:pStyle w:val="O-BodyText"/>
        <w:numPr>
          <w:ilvl w:val="2"/>
          <w:numId w:val="27"/>
        </w:numPr>
        <w:spacing w:line="276" w:lineRule="auto"/>
        <w:jc w:val="both"/>
        <w:rPr>
          <w:rFonts w:ascii="Calibri" w:hAnsi="Calibri" w:cs="Calibri"/>
          <w:b/>
          <w:sz w:val="23"/>
          <w:szCs w:val="23"/>
          <w:lang w:val="en-GB"/>
        </w:rPr>
      </w:pPr>
      <w:r w:rsidRPr="00117A74">
        <w:rPr>
          <w:rFonts w:ascii="Calibri" w:eastAsiaTheme="minorHAnsi" w:hAnsi="Calibri" w:cs="Calibri"/>
          <w:sz w:val="23"/>
          <w:szCs w:val="23"/>
          <w:lang w:val="en-GB"/>
        </w:rPr>
        <w:t xml:space="preserve">The NGO will accept funding from </w:t>
      </w:r>
      <w:r w:rsidR="00B552D3" w:rsidRPr="00117A74">
        <w:rPr>
          <w:rFonts w:ascii="Calibri" w:eastAsiaTheme="minorHAnsi" w:hAnsi="Calibri" w:cs="Calibri"/>
          <w:sz w:val="23"/>
          <w:szCs w:val="23"/>
          <w:lang w:val="en-GB"/>
        </w:rPr>
        <w:t>crowdfunding</w:t>
      </w:r>
      <w:r w:rsidRPr="00117A74">
        <w:rPr>
          <w:rFonts w:ascii="Calibri" w:eastAsiaTheme="minorHAnsi" w:hAnsi="Calibri" w:cs="Calibri"/>
          <w:sz w:val="23"/>
          <w:szCs w:val="23"/>
          <w:lang w:val="en-GB"/>
        </w:rPr>
        <w:t xml:space="preserve"> to fund the following [</w:t>
      </w:r>
      <w:r w:rsidRPr="00117A74">
        <w:rPr>
          <w:rFonts w:ascii="Calibri" w:eastAsiaTheme="minorHAnsi" w:hAnsi="Calibri" w:cs="Calibri"/>
          <w:i/>
          <w:sz w:val="23"/>
          <w:szCs w:val="23"/>
          <w:lang w:val="en-GB"/>
        </w:rPr>
        <w:t>costs and/or activities</w:t>
      </w:r>
      <w:r w:rsidRPr="00117A74">
        <w:rPr>
          <w:rFonts w:ascii="Calibri" w:eastAsiaTheme="minorHAnsi" w:hAnsi="Calibri" w:cs="Calibri"/>
          <w:sz w:val="23"/>
          <w:szCs w:val="23"/>
          <w:lang w:val="en-GB"/>
        </w:rPr>
        <w:t>]</w:t>
      </w:r>
      <w:r w:rsidR="003B62E4" w:rsidRPr="00117A74">
        <w:rPr>
          <w:rFonts w:ascii="Calibri" w:eastAsiaTheme="minorHAnsi" w:hAnsi="Calibri" w:cs="Calibri"/>
          <w:sz w:val="23"/>
          <w:szCs w:val="23"/>
          <w:lang w:val="en-GB"/>
        </w:rPr>
        <w:t xml:space="preserve"> only</w:t>
      </w:r>
      <w:r w:rsidRPr="00117A74">
        <w:rPr>
          <w:rFonts w:ascii="Calibri" w:eastAsiaTheme="minorHAnsi" w:hAnsi="Calibri" w:cs="Calibri"/>
          <w:sz w:val="23"/>
          <w:szCs w:val="23"/>
          <w:lang w:val="en-GB"/>
        </w:rPr>
        <w:t xml:space="preserve"> [</w:t>
      </w:r>
      <w:r w:rsidRPr="00117A74">
        <w:rPr>
          <w:rFonts w:ascii="Calibri" w:eastAsiaTheme="minorHAnsi" w:hAnsi="Calibri" w:cs="Calibri"/>
          <w:i/>
          <w:sz w:val="23"/>
          <w:szCs w:val="23"/>
          <w:lang w:val="en-GB"/>
        </w:rPr>
        <w:t>NGO to specify for what type of costs/activities it will use this type of funding. Etc</w:t>
      </w:r>
      <w:r w:rsidRPr="00117A74">
        <w:rPr>
          <w:rFonts w:ascii="Calibri" w:eastAsiaTheme="minorHAnsi" w:hAnsi="Calibri" w:cs="Calibri"/>
          <w:sz w:val="23"/>
          <w:szCs w:val="23"/>
          <w:lang w:val="en-GB"/>
        </w:rPr>
        <w:t>.]</w:t>
      </w:r>
      <w:r w:rsidR="008D33F9" w:rsidRPr="00117A74">
        <w:rPr>
          <w:rFonts w:ascii="Calibri" w:eastAsiaTheme="minorHAnsi" w:hAnsi="Calibri" w:cs="Calibri"/>
          <w:sz w:val="23"/>
          <w:szCs w:val="23"/>
          <w:lang w:val="en-GB"/>
        </w:rPr>
        <w:t>.</w:t>
      </w:r>
    </w:p>
    <w:p w14:paraId="4176DE7A" w14:textId="77777777" w:rsidR="00182AAF" w:rsidRPr="00117A74" w:rsidRDefault="007603FE" w:rsidP="008A071E">
      <w:pPr>
        <w:pStyle w:val="O-BodyText"/>
        <w:numPr>
          <w:ilvl w:val="0"/>
          <w:numId w:val="27"/>
        </w:numPr>
        <w:spacing w:line="276" w:lineRule="auto"/>
        <w:jc w:val="both"/>
        <w:rPr>
          <w:rFonts w:ascii="Calibri" w:hAnsi="Calibri" w:cs="Calibri"/>
          <w:b/>
          <w:sz w:val="23"/>
          <w:szCs w:val="23"/>
          <w:u w:val="single"/>
          <w:lang w:val="en-GB"/>
        </w:rPr>
      </w:pPr>
      <w:r w:rsidRPr="00117A74">
        <w:rPr>
          <w:rFonts w:ascii="Calibri" w:hAnsi="Calibri" w:cs="Calibri"/>
          <w:b/>
          <w:sz w:val="23"/>
          <w:szCs w:val="23"/>
          <w:lang w:val="en-GB"/>
        </w:rPr>
        <w:t xml:space="preserve">  </w:t>
      </w:r>
      <w:r w:rsidRPr="00117A74">
        <w:rPr>
          <w:rFonts w:ascii="Calibri" w:hAnsi="Calibri" w:cs="Calibri"/>
          <w:b/>
          <w:sz w:val="23"/>
          <w:szCs w:val="23"/>
          <w:lang w:val="en-GB"/>
        </w:rPr>
        <w:tab/>
      </w:r>
      <w:r w:rsidR="00182AAF" w:rsidRPr="00117A74">
        <w:rPr>
          <w:rFonts w:ascii="Calibri" w:hAnsi="Calibri" w:cs="Calibri"/>
          <w:b/>
          <w:sz w:val="23"/>
          <w:szCs w:val="23"/>
          <w:u w:val="single"/>
          <w:lang w:val="en-GB"/>
        </w:rPr>
        <w:t>Funds Acceptance: Type of Funding Considerations</w:t>
      </w:r>
    </w:p>
    <w:p w14:paraId="0841C790" w14:textId="208DFDF2" w:rsidR="009B3E9A" w:rsidRPr="00117A74" w:rsidRDefault="009B3E9A" w:rsidP="008A071E">
      <w:pPr>
        <w:pStyle w:val="ListParagraph"/>
        <w:numPr>
          <w:ilvl w:val="1"/>
          <w:numId w:val="27"/>
        </w:numPr>
        <w:spacing w:line="276" w:lineRule="auto"/>
        <w:rPr>
          <w:rFonts w:ascii="Calibri" w:eastAsia="Times New Roman" w:hAnsi="Calibri" w:cs="Calibri"/>
          <w:sz w:val="23"/>
          <w:szCs w:val="23"/>
          <w:lang w:eastAsia="en-US" w:bidi="ar-SA"/>
        </w:rPr>
      </w:pPr>
      <w:r w:rsidRPr="00117A74">
        <w:rPr>
          <w:rFonts w:ascii="Calibri" w:hAnsi="Calibri" w:cs="Calibri"/>
          <w:sz w:val="23"/>
          <w:szCs w:val="23"/>
        </w:rPr>
        <w:t xml:space="preserve">There </w:t>
      </w:r>
      <w:r w:rsidR="005305B4" w:rsidRPr="00117A74">
        <w:rPr>
          <w:rFonts w:ascii="Calibri" w:eastAsia="Times New Roman" w:hAnsi="Calibri" w:cs="Calibri"/>
          <w:sz w:val="23"/>
          <w:szCs w:val="23"/>
          <w:lang w:eastAsia="en-US" w:bidi="ar-SA"/>
        </w:rPr>
        <w:t xml:space="preserve">are generally two types of funding: restricted and unrestricted funding.  Restricted funding </w:t>
      </w:r>
      <w:r w:rsidR="003B62E4" w:rsidRPr="00117A74">
        <w:rPr>
          <w:rFonts w:ascii="Calibri" w:eastAsia="Times New Roman" w:hAnsi="Calibri" w:cs="Calibri"/>
          <w:sz w:val="23"/>
          <w:szCs w:val="23"/>
          <w:lang w:eastAsia="en-US" w:bidi="ar-SA"/>
        </w:rPr>
        <w:t xml:space="preserve">consists of </w:t>
      </w:r>
      <w:r w:rsidR="005305B4" w:rsidRPr="00117A74">
        <w:rPr>
          <w:rFonts w:ascii="Calibri" w:eastAsia="Times New Roman" w:hAnsi="Calibri" w:cs="Calibri"/>
          <w:sz w:val="23"/>
          <w:szCs w:val="23"/>
          <w:lang w:eastAsia="en-US" w:bidi="ar-SA"/>
        </w:rPr>
        <w:t xml:space="preserve">grants or donations </w:t>
      </w:r>
      <w:r w:rsidR="004141D0" w:rsidRPr="00117A74">
        <w:rPr>
          <w:rFonts w:ascii="Calibri" w:eastAsia="Times New Roman" w:hAnsi="Calibri" w:cs="Calibri"/>
          <w:sz w:val="23"/>
          <w:szCs w:val="23"/>
          <w:lang w:eastAsia="en-US" w:bidi="ar-SA"/>
        </w:rPr>
        <w:t xml:space="preserve">whose funders </w:t>
      </w:r>
      <w:r w:rsidR="005305B4" w:rsidRPr="00117A74">
        <w:rPr>
          <w:rFonts w:ascii="Calibri" w:eastAsia="Times New Roman" w:hAnsi="Calibri" w:cs="Calibri"/>
          <w:sz w:val="23"/>
          <w:szCs w:val="23"/>
          <w:lang w:eastAsia="en-US" w:bidi="ar-SA"/>
        </w:rPr>
        <w:t>require that the funds be used in a specific way or for a specific purpose. Unrestricted fund</w:t>
      </w:r>
      <w:r w:rsidR="004141D0" w:rsidRPr="00117A74">
        <w:rPr>
          <w:rFonts w:ascii="Calibri" w:eastAsia="Times New Roman" w:hAnsi="Calibri" w:cs="Calibri"/>
          <w:sz w:val="23"/>
          <w:szCs w:val="23"/>
          <w:lang w:eastAsia="en-US" w:bidi="ar-SA"/>
        </w:rPr>
        <w:t>ing consists of</w:t>
      </w:r>
      <w:r w:rsidR="005305B4" w:rsidRPr="00117A74">
        <w:rPr>
          <w:rFonts w:ascii="Calibri" w:eastAsia="Times New Roman" w:hAnsi="Calibri" w:cs="Calibri"/>
          <w:sz w:val="23"/>
          <w:szCs w:val="23"/>
          <w:lang w:eastAsia="en-US" w:bidi="ar-SA"/>
        </w:rPr>
        <w:t xml:space="preserve"> </w:t>
      </w:r>
      <w:r w:rsidR="004141D0" w:rsidRPr="00117A74">
        <w:rPr>
          <w:rFonts w:ascii="Calibri" w:eastAsia="Times New Roman" w:hAnsi="Calibri" w:cs="Calibri"/>
          <w:sz w:val="23"/>
          <w:szCs w:val="23"/>
          <w:lang w:eastAsia="en-US" w:bidi="ar-SA"/>
        </w:rPr>
        <w:t xml:space="preserve">grants or </w:t>
      </w:r>
      <w:r w:rsidR="005305B4" w:rsidRPr="00117A74">
        <w:rPr>
          <w:rFonts w:ascii="Calibri" w:eastAsia="Times New Roman" w:hAnsi="Calibri" w:cs="Calibri"/>
          <w:sz w:val="23"/>
          <w:szCs w:val="23"/>
          <w:lang w:eastAsia="en-US" w:bidi="ar-SA"/>
        </w:rPr>
        <w:t xml:space="preserve">donations </w:t>
      </w:r>
      <w:r w:rsidR="004141D0" w:rsidRPr="00117A74">
        <w:rPr>
          <w:rFonts w:ascii="Calibri" w:eastAsia="Times New Roman" w:hAnsi="Calibri" w:cs="Calibri"/>
          <w:sz w:val="23"/>
          <w:szCs w:val="23"/>
          <w:lang w:eastAsia="en-US" w:bidi="ar-SA"/>
        </w:rPr>
        <w:t>whose funders authori</w:t>
      </w:r>
      <w:r w:rsidR="00D55E37">
        <w:rPr>
          <w:rFonts w:ascii="Calibri" w:eastAsia="Times New Roman" w:hAnsi="Calibri" w:cs="Calibri"/>
          <w:sz w:val="23"/>
          <w:szCs w:val="23"/>
          <w:lang w:eastAsia="en-US" w:bidi="ar-SA"/>
        </w:rPr>
        <w:t>s</w:t>
      </w:r>
      <w:r w:rsidR="004141D0" w:rsidRPr="00117A74">
        <w:rPr>
          <w:rFonts w:ascii="Calibri" w:eastAsia="Times New Roman" w:hAnsi="Calibri" w:cs="Calibri"/>
          <w:sz w:val="23"/>
          <w:szCs w:val="23"/>
          <w:lang w:eastAsia="en-US" w:bidi="ar-SA"/>
        </w:rPr>
        <w:t xml:space="preserve">e </w:t>
      </w:r>
      <w:r w:rsidR="005305B4" w:rsidRPr="00117A74">
        <w:rPr>
          <w:rFonts w:ascii="Calibri" w:eastAsia="Times New Roman" w:hAnsi="Calibri" w:cs="Calibri"/>
          <w:sz w:val="23"/>
          <w:szCs w:val="23"/>
          <w:lang w:eastAsia="en-US" w:bidi="ar-SA"/>
        </w:rPr>
        <w:t>the NGO</w:t>
      </w:r>
      <w:r w:rsidR="004141D0" w:rsidRPr="00117A74">
        <w:rPr>
          <w:rFonts w:ascii="Calibri" w:eastAsia="Times New Roman" w:hAnsi="Calibri" w:cs="Calibri"/>
          <w:sz w:val="23"/>
          <w:szCs w:val="23"/>
          <w:lang w:eastAsia="en-US" w:bidi="ar-SA"/>
        </w:rPr>
        <w:t xml:space="preserve"> to</w:t>
      </w:r>
      <w:r w:rsidR="005305B4" w:rsidRPr="00117A74">
        <w:rPr>
          <w:rFonts w:ascii="Calibri" w:eastAsia="Times New Roman" w:hAnsi="Calibri" w:cs="Calibri"/>
          <w:sz w:val="23"/>
          <w:szCs w:val="23"/>
          <w:lang w:eastAsia="en-US" w:bidi="ar-SA"/>
        </w:rPr>
        <w:t xml:space="preserve"> use </w:t>
      </w:r>
      <w:r w:rsidR="004141D0" w:rsidRPr="00117A74">
        <w:rPr>
          <w:rFonts w:ascii="Calibri" w:eastAsia="Times New Roman" w:hAnsi="Calibri" w:cs="Calibri"/>
          <w:sz w:val="23"/>
          <w:szCs w:val="23"/>
          <w:lang w:eastAsia="en-US" w:bidi="ar-SA"/>
        </w:rPr>
        <w:t xml:space="preserve">the funding </w:t>
      </w:r>
      <w:r w:rsidR="005305B4" w:rsidRPr="00117A74">
        <w:rPr>
          <w:rFonts w:ascii="Calibri" w:eastAsia="Times New Roman" w:hAnsi="Calibri" w:cs="Calibri"/>
          <w:sz w:val="23"/>
          <w:szCs w:val="23"/>
          <w:lang w:eastAsia="en-US" w:bidi="ar-SA"/>
        </w:rPr>
        <w:t>for any purpose</w:t>
      </w:r>
      <w:r w:rsidR="004141D0" w:rsidRPr="00117A74">
        <w:rPr>
          <w:rFonts w:ascii="Calibri" w:eastAsia="Times New Roman" w:hAnsi="Calibri" w:cs="Calibri"/>
          <w:sz w:val="23"/>
          <w:szCs w:val="23"/>
          <w:lang w:eastAsia="en-US" w:bidi="ar-SA"/>
        </w:rPr>
        <w:t xml:space="preserve"> consistent with the NGO’s mission</w:t>
      </w:r>
      <w:r w:rsidR="005305B4" w:rsidRPr="00117A74">
        <w:rPr>
          <w:rFonts w:ascii="Calibri" w:eastAsia="Times New Roman" w:hAnsi="Calibri" w:cs="Calibri"/>
          <w:sz w:val="23"/>
          <w:szCs w:val="23"/>
          <w:lang w:eastAsia="en-US" w:bidi="ar-SA"/>
        </w:rPr>
        <w:t xml:space="preserve">, including </w:t>
      </w:r>
      <w:r w:rsidR="004141D0" w:rsidRPr="00117A74">
        <w:rPr>
          <w:rFonts w:ascii="Calibri" w:eastAsia="Times New Roman" w:hAnsi="Calibri" w:cs="Calibri"/>
          <w:sz w:val="23"/>
          <w:szCs w:val="23"/>
          <w:lang w:eastAsia="en-US" w:bidi="ar-SA"/>
        </w:rPr>
        <w:t>administrative, programmatic, promotional, and other expenses</w:t>
      </w:r>
      <w:r w:rsidR="005305B4" w:rsidRPr="00117A74">
        <w:rPr>
          <w:rFonts w:ascii="Calibri" w:eastAsia="Times New Roman" w:hAnsi="Calibri" w:cs="Calibri"/>
          <w:sz w:val="23"/>
          <w:szCs w:val="23"/>
          <w:lang w:eastAsia="en-US" w:bidi="ar-SA"/>
        </w:rPr>
        <w:t xml:space="preserve">. Unrestricted funds usually go toward the operating expenses of the NGO or longer-term projects. </w:t>
      </w:r>
    </w:p>
    <w:p w14:paraId="5E919F99" w14:textId="77777777" w:rsidR="009A4F2D" w:rsidRPr="00117A74" w:rsidRDefault="009A4F2D" w:rsidP="008A071E">
      <w:pPr>
        <w:pStyle w:val="O-BodyText"/>
        <w:numPr>
          <w:ilvl w:val="1"/>
          <w:numId w:val="27"/>
        </w:numPr>
        <w:spacing w:line="276" w:lineRule="auto"/>
        <w:jc w:val="both"/>
        <w:rPr>
          <w:rFonts w:ascii="Calibri" w:hAnsi="Calibri" w:cs="Calibri"/>
          <w:b/>
          <w:sz w:val="23"/>
          <w:szCs w:val="23"/>
          <w:u w:val="single"/>
          <w:lang w:val="en-GB"/>
        </w:rPr>
      </w:pPr>
      <w:r w:rsidRPr="00117A74">
        <w:rPr>
          <w:rFonts w:ascii="Calibri" w:hAnsi="Calibri" w:cs="Calibri"/>
          <w:sz w:val="23"/>
          <w:szCs w:val="23"/>
          <w:lang w:val="en-GB"/>
        </w:rPr>
        <w:t xml:space="preserve">The NGO may accept </w:t>
      </w:r>
      <w:r w:rsidR="00583FFC" w:rsidRPr="00117A74">
        <w:rPr>
          <w:rFonts w:ascii="Calibri" w:hAnsi="Calibri" w:cs="Calibri"/>
          <w:sz w:val="23"/>
          <w:szCs w:val="23"/>
          <w:lang w:val="en-GB"/>
        </w:rPr>
        <w:t>restricted</w:t>
      </w:r>
      <w:r w:rsidRPr="00117A74">
        <w:rPr>
          <w:rFonts w:ascii="Calibri" w:hAnsi="Calibri" w:cs="Calibri"/>
          <w:sz w:val="23"/>
          <w:szCs w:val="23"/>
          <w:lang w:val="en-GB"/>
        </w:rPr>
        <w:t xml:space="preserve"> funding </w:t>
      </w:r>
      <w:r w:rsidR="00A77199" w:rsidRPr="00117A74">
        <w:rPr>
          <w:rFonts w:ascii="Calibri" w:hAnsi="Calibri" w:cs="Calibri"/>
          <w:sz w:val="23"/>
          <w:szCs w:val="23"/>
          <w:lang w:val="en-GB"/>
        </w:rPr>
        <w:t xml:space="preserve">only when the NGO has determined that </w:t>
      </w:r>
      <w:r w:rsidR="004141D0" w:rsidRPr="00117A74">
        <w:rPr>
          <w:rFonts w:ascii="Calibri" w:hAnsi="Calibri" w:cs="Calibri"/>
          <w:sz w:val="23"/>
          <w:szCs w:val="23"/>
          <w:lang w:val="en-GB"/>
        </w:rPr>
        <w:t xml:space="preserve">it reasonably can comply with the conditions set by the funder, including that it has </w:t>
      </w:r>
      <w:r w:rsidRPr="00117A74">
        <w:rPr>
          <w:rFonts w:ascii="Calibri" w:hAnsi="Calibri" w:cs="Calibri"/>
          <w:sz w:val="23"/>
          <w:szCs w:val="23"/>
          <w:lang w:val="en-GB"/>
        </w:rPr>
        <w:t xml:space="preserve">the administrative </w:t>
      </w:r>
      <w:r w:rsidR="004141D0" w:rsidRPr="00117A74">
        <w:rPr>
          <w:rFonts w:ascii="Calibri" w:hAnsi="Calibri" w:cs="Calibri"/>
          <w:sz w:val="23"/>
          <w:szCs w:val="23"/>
          <w:lang w:val="en-GB"/>
        </w:rPr>
        <w:t>capacity to control, account for, and report on the use of the funding</w:t>
      </w:r>
      <w:r w:rsidR="00C76AD9" w:rsidRPr="00117A74">
        <w:rPr>
          <w:rFonts w:ascii="Calibri" w:hAnsi="Calibri" w:cs="Calibri"/>
          <w:sz w:val="23"/>
          <w:szCs w:val="23"/>
          <w:lang w:val="en-GB"/>
        </w:rPr>
        <w:t>.</w:t>
      </w:r>
    </w:p>
    <w:p w14:paraId="13A4AAF1" w14:textId="77777777" w:rsidR="00583FFC" w:rsidRPr="00117A74" w:rsidRDefault="00583FFC" w:rsidP="008A071E">
      <w:pPr>
        <w:pStyle w:val="O-BodyText"/>
        <w:numPr>
          <w:ilvl w:val="1"/>
          <w:numId w:val="27"/>
        </w:numPr>
        <w:spacing w:line="276" w:lineRule="auto"/>
        <w:jc w:val="both"/>
        <w:rPr>
          <w:rFonts w:ascii="Calibri" w:hAnsi="Calibri" w:cs="Calibri"/>
          <w:b/>
          <w:sz w:val="23"/>
          <w:szCs w:val="23"/>
          <w:u w:val="single"/>
          <w:lang w:val="en-GB"/>
        </w:rPr>
      </w:pPr>
      <w:r w:rsidRPr="00117A74">
        <w:rPr>
          <w:rFonts w:ascii="Calibri" w:hAnsi="Calibri" w:cs="Calibri"/>
          <w:sz w:val="23"/>
          <w:szCs w:val="23"/>
          <w:lang w:val="en-GB"/>
        </w:rPr>
        <w:t xml:space="preserve">The NGO </w:t>
      </w:r>
      <w:r w:rsidR="00A77199" w:rsidRPr="00117A74">
        <w:rPr>
          <w:rFonts w:ascii="Calibri" w:hAnsi="Calibri" w:cs="Calibri"/>
          <w:sz w:val="23"/>
          <w:szCs w:val="23"/>
          <w:lang w:val="en-GB"/>
        </w:rPr>
        <w:t xml:space="preserve">will examine the following additional factors in determining whether to accept restricted funding: </w:t>
      </w:r>
    </w:p>
    <w:p w14:paraId="2F3EAAC8" w14:textId="77777777" w:rsidR="003C4C22" w:rsidRPr="00117A74" w:rsidRDefault="00F16E69" w:rsidP="008A071E">
      <w:pPr>
        <w:pStyle w:val="O-BodyText"/>
        <w:numPr>
          <w:ilvl w:val="2"/>
          <w:numId w:val="27"/>
        </w:numPr>
        <w:spacing w:line="276" w:lineRule="auto"/>
        <w:jc w:val="both"/>
        <w:rPr>
          <w:rFonts w:ascii="Calibri" w:hAnsi="Calibri" w:cs="Calibri"/>
          <w:b/>
          <w:sz w:val="23"/>
          <w:szCs w:val="23"/>
          <w:u w:val="single"/>
          <w:lang w:val="en-GB"/>
        </w:rPr>
      </w:pPr>
      <w:r w:rsidRPr="00117A74">
        <w:rPr>
          <w:rFonts w:ascii="Calibri" w:hAnsi="Calibri" w:cs="Calibri"/>
          <w:sz w:val="23"/>
          <w:szCs w:val="23"/>
          <w:lang w:val="en-GB"/>
        </w:rPr>
        <w:t xml:space="preserve">Whether the </w:t>
      </w:r>
      <w:r w:rsidR="00791229" w:rsidRPr="00117A74">
        <w:rPr>
          <w:rFonts w:ascii="Calibri" w:hAnsi="Calibri" w:cs="Calibri"/>
          <w:sz w:val="23"/>
          <w:szCs w:val="23"/>
          <w:lang w:val="en-GB"/>
        </w:rPr>
        <w:t xml:space="preserve">permitted use </w:t>
      </w:r>
      <w:r w:rsidR="003C4C22" w:rsidRPr="00117A74">
        <w:rPr>
          <w:rFonts w:ascii="Calibri" w:hAnsi="Calibri" w:cs="Calibri"/>
          <w:sz w:val="23"/>
          <w:szCs w:val="23"/>
          <w:lang w:val="en-GB"/>
        </w:rPr>
        <w:t>of funding</w:t>
      </w:r>
      <w:r w:rsidRPr="00117A74">
        <w:rPr>
          <w:rFonts w:ascii="Calibri" w:hAnsi="Calibri" w:cs="Calibri"/>
          <w:sz w:val="23"/>
          <w:szCs w:val="23"/>
          <w:lang w:val="en-GB"/>
        </w:rPr>
        <w:t xml:space="preserve"> complies with the NGO’s policies and</w:t>
      </w:r>
      <w:r w:rsidR="003C4C22" w:rsidRPr="00117A74">
        <w:rPr>
          <w:rFonts w:ascii="Calibri" w:hAnsi="Calibri" w:cs="Calibri"/>
          <w:sz w:val="23"/>
          <w:szCs w:val="23"/>
          <w:lang w:val="en-GB"/>
        </w:rPr>
        <w:t xml:space="preserve"> procedures;</w:t>
      </w:r>
      <w:r w:rsidR="00B04074" w:rsidRPr="00117A74">
        <w:rPr>
          <w:rFonts w:ascii="Calibri" w:hAnsi="Calibri" w:cs="Calibri"/>
          <w:sz w:val="23"/>
          <w:szCs w:val="23"/>
          <w:lang w:val="en-GB"/>
        </w:rPr>
        <w:t xml:space="preserve"> </w:t>
      </w:r>
    </w:p>
    <w:p w14:paraId="122A7C39" w14:textId="77777777" w:rsidR="00F16E69" w:rsidRPr="00117A74" w:rsidRDefault="00F16E69" w:rsidP="008A071E">
      <w:pPr>
        <w:pStyle w:val="O-BodyText"/>
        <w:numPr>
          <w:ilvl w:val="2"/>
          <w:numId w:val="27"/>
        </w:numPr>
        <w:spacing w:line="276" w:lineRule="auto"/>
        <w:jc w:val="both"/>
        <w:rPr>
          <w:rFonts w:ascii="Calibri" w:hAnsi="Calibri" w:cs="Calibri"/>
          <w:b/>
          <w:sz w:val="23"/>
          <w:szCs w:val="23"/>
          <w:u w:val="single"/>
          <w:lang w:val="en-GB"/>
        </w:rPr>
      </w:pPr>
      <w:r w:rsidRPr="00117A74">
        <w:rPr>
          <w:rFonts w:ascii="Calibri" w:hAnsi="Calibri" w:cs="Calibri"/>
          <w:sz w:val="23"/>
          <w:szCs w:val="23"/>
          <w:lang w:val="en-GB"/>
        </w:rPr>
        <w:t xml:space="preserve">Whether accepting restricted funding </w:t>
      </w:r>
      <w:r w:rsidR="00FB58DC" w:rsidRPr="00117A74">
        <w:rPr>
          <w:rFonts w:ascii="Calibri" w:hAnsi="Calibri" w:cs="Calibri"/>
          <w:sz w:val="23"/>
          <w:szCs w:val="23"/>
          <w:lang w:val="en-GB"/>
        </w:rPr>
        <w:t>may tend to</w:t>
      </w:r>
      <w:r w:rsidR="002C2DE1" w:rsidRPr="00117A74">
        <w:rPr>
          <w:rFonts w:ascii="Calibri" w:hAnsi="Calibri" w:cs="Calibri"/>
          <w:sz w:val="23"/>
          <w:szCs w:val="23"/>
          <w:lang w:val="en-GB"/>
        </w:rPr>
        <w:t xml:space="preserve"> inhibit</w:t>
      </w:r>
      <w:r w:rsidR="00FB58DC" w:rsidRPr="00117A74">
        <w:rPr>
          <w:rFonts w:ascii="Calibri" w:hAnsi="Calibri" w:cs="Calibri"/>
          <w:sz w:val="23"/>
          <w:szCs w:val="23"/>
          <w:lang w:val="en-GB"/>
        </w:rPr>
        <w:t xml:space="preserve"> fulfilling</w:t>
      </w:r>
      <w:r w:rsidR="002C2DE1" w:rsidRPr="00117A74">
        <w:rPr>
          <w:rFonts w:ascii="Calibri" w:hAnsi="Calibri" w:cs="Calibri"/>
          <w:sz w:val="23"/>
          <w:szCs w:val="23"/>
          <w:lang w:val="en-GB"/>
        </w:rPr>
        <w:t xml:space="preserve"> the</w:t>
      </w:r>
      <w:r w:rsidRPr="00117A74">
        <w:rPr>
          <w:rFonts w:ascii="Calibri" w:hAnsi="Calibri" w:cs="Calibri"/>
          <w:sz w:val="23"/>
          <w:szCs w:val="23"/>
          <w:lang w:val="en-GB"/>
        </w:rPr>
        <w:t xml:space="preserve"> mission and goals of the NGO; and</w:t>
      </w:r>
    </w:p>
    <w:p w14:paraId="02EC47B7" w14:textId="77777777" w:rsidR="00F16E69" w:rsidRPr="00117A74" w:rsidRDefault="00F16E69" w:rsidP="008A071E">
      <w:pPr>
        <w:pStyle w:val="O-BodyText"/>
        <w:numPr>
          <w:ilvl w:val="2"/>
          <w:numId w:val="27"/>
        </w:numPr>
        <w:spacing w:line="276" w:lineRule="auto"/>
        <w:jc w:val="both"/>
        <w:rPr>
          <w:rFonts w:ascii="Calibri" w:hAnsi="Calibri" w:cs="Calibri"/>
          <w:b/>
          <w:sz w:val="23"/>
          <w:szCs w:val="23"/>
          <w:u w:val="single"/>
          <w:lang w:val="en-GB"/>
        </w:rPr>
      </w:pPr>
      <w:r w:rsidRPr="00117A74">
        <w:rPr>
          <w:rFonts w:ascii="Calibri" w:hAnsi="Calibri" w:cs="Calibri"/>
          <w:sz w:val="23"/>
          <w:szCs w:val="23"/>
          <w:lang w:val="en-GB"/>
        </w:rPr>
        <w:t xml:space="preserve">Whether the level of control, if any, </w:t>
      </w:r>
      <w:r w:rsidR="00791229" w:rsidRPr="00117A74">
        <w:rPr>
          <w:rFonts w:ascii="Calibri" w:hAnsi="Calibri" w:cs="Calibri"/>
          <w:sz w:val="23"/>
          <w:szCs w:val="23"/>
          <w:lang w:val="en-GB"/>
        </w:rPr>
        <w:t xml:space="preserve">sought by </w:t>
      </w:r>
      <w:r w:rsidRPr="00117A74">
        <w:rPr>
          <w:rFonts w:ascii="Calibri" w:hAnsi="Calibri" w:cs="Calibri"/>
          <w:sz w:val="23"/>
          <w:szCs w:val="23"/>
          <w:lang w:val="en-GB"/>
        </w:rPr>
        <w:t xml:space="preserve">the </w:t>
      </w:r>
      <w:r w:rsidR="0051635A" w:rsidRPr="00117A74">
        <w:rPr>
          <w:rFonts w:ascii="Calibri" w:hAnsi="Calibri" w:cs="Calibri"/>
          <w:sz w:val="23"/>
          <w:szCs w:val="23"/>
          <w:lang w:val="en-GB"/>
        </w:rPr>
        <w:t>funder</w:t>
      </w:r>
      <w:r w:rsidRPr="00117A74">
        <w:rPr>
          <w:rFonts w:ascii="Calibri" w:hAnsi="Calibri" w:cs="Calibri"/>
          <w:sz w:val="23"/>
          <w:szCs w:val="23"/>
          <w:lang w:val="en-GB"/>
        </w:rPr>
        <w:t xml:space="preserve"> providing the restricted funding over future policies or projects of the NGO is conforms to the </w:t>
      </w:r>
      <w:r w:rsidR="00356010" w:rsidRPr="00117A74">
        <w:rPr>
          <w:rFonts w:ascii="Calibri" w:hAnsi="Calibri" w:cs="Calibri"/>
          <w:sz w:val="23"/>
          <w:szCs w:val="23"/>
          <w:lang w:val="en-GB"/>
        </w:rPr>
        <w:t xml:space="preserve">requirements and </w:t>
      </w:r>
      <w:r w:rsidR="00791229" w:rsidRPr="00117A74">
        <w:rPr>
          <w:rFonts w:ascii="Calibri" w:hAnsi="Calibri" w:cs="Calibri"/>
          <w:sz w:val="23"/>
          <w:szCs w:val="23"/>
          <w:lang w:val="en-GB"/>
        </w:rPr>
        <w:t xml:space="preserve">standards </w:t>
      </w:r>
      <w:r w:rsidR="00356010" w:rsidRPr="00117A74">
        <w:rPr>
          <w:rFonts w:ascii="Calibri" w:hAnsi="Calibri" w:cs="Calibri"/>
          <w:sz w:val="23"/>
          <w:szCs w:val="23"/>
          <w:lang w:val="en-GB"/>
        </w:rPr>
        <w:t>of this</w:t>
      </w:r>
      <w:r w:rsidRPr="00117A74">
        <w:rPr>
          <w:rFonts w:ascii="Calibri" w:hAnsi="Calibri" w:cs="Calibri"/>
          <w:sz w:val="23"/>
          <w:szCs w:val="23"/>
          <w:lang w:val="en-GB"/>
        </w:rPr>
        <w:t xml:space="preserve"> </w:t>
      </w:r>
      <w:r w:rsidR="008D33F9" w:rsidRPr="00117A74">
        <w:rPr>
          <w:rFonts w:ascii="Calibri" w:hAnsi="Calibri" w:cs="Calibri"/>
          <w:sz w:val="23"/>
          <w:szCs w:val="23"/>
          <w:lang w:val="en-GB"/>
        </w:rPr>
        <w:t>P</w:t>
      </w:r>
      <w:r w:rsidR="000241F6" w:rsidRPr="00117A74">
        <w:rPr>
          <w:rFonts w:ascii="Calibri" w:hAnsi="Calibri" w:cs="Calibri"/>
          <w:sz w:val="23"/>
          <w:szCs w:val="23"/>
          <w:lang w:val="en-GB"/>
        </w:rPr>
        <w:t>olicy</w:t>
      </w:r>
      <w:r w:rsidRPr="00117A74">
        <w:rPr>
          <w:rFonts w:ascii="Calibri" w:hAnsi="Calibri" w:cs="Calibri"/>
          <w:sz w:val="23"/>
          <w:szCs w:val="23"/>
          <w:lang w:val="en-GB"/>
        </w:rPr>
        <w:t xml:space="preserve">.  </w:t>
      </w:r>
    </w:p>
    <w:p w14:paraId="3D87E304" w14:textId="77777777" w:rsidR="00C731D6" w:rsidRPr="00117A74" w:rsidRDefault="00C731D6" w:rsidP="008A071E">
      <w:pPr>
        <w:pStyle w:val="O-BodyText"/>
        <w:numPr>
          <w:ilvl w:val="1"/>
          <w:numId w:val="27"/>
        </w:numPr>
        <w:spacing w:line="276" w:lineRule="auto"/>
        <w:jc w:val="both"/>
        <w:rPr>
          <w:rFonts w:ascii="Calibri" w:hAnsi="Calibri" w:cs="Calibri"/>
          <w:b/>
          <w:sz w:val="23"/>
          <w:szCs w:val="23"/>
          <w:u w:val="single"/>
          <w:lang w:val="en-GB"/>
        </w:rPr>
      </w:pPr>
      <w:r w:rsidRPr="00117A74">
        <w:rPr>
          <w:rFonts w:ascii="Calibri" w:hAnsi="Calibri" w:cs="Calibri"/>
          <w:sz w:val="23"/>
          <w:szCs w:val="23"/>
          <w:lang w:val="en-GB"/>
        </w:rPr>
        <w:t xml:space="preserve">The NGO performs the following types of activities, all of which may be funded through general, </w:t>
      </w:r>
      <w:r w:rsidR="003B62E4" w:rsidRPr="00117A74">
        <w:rPr>
          <w:rFonts w:ascii="Calibri" w:hAnsi="Calibri" w:cs="Calibri"/>
          <w:sz w:val="23"/>
          <w:szCs w:val="23"/>
          <w:lang w:val="en-GB"/>
        </w:rPr>
        <w:t xml:space="preserve">unrestricted </w:t>
      </w:r>
      <w:r w:rsidRPr="00117A74">
        <w:rPr>
          <w:rFonts w:ascii="Calibri" w:hAnsi="Calibri" w:cs="Calibri"/>
          <w:sz w:val="23"/>
          <w:szCs w:val="23"/>
          <w:lang w:val="en-GB"/>
        </w:rPr>
        <w:t xml:space="preserve">funding: </w:t>
      </w:r>
    </w:p>
    <w:p w14:paraId="211CD864" w14:textId="77777777" w:rsidR="00C731D6" w:rsidRPr="00117A74" w:rsidRDefault="00C731D6" w:rsidP="008A071E">
      <w:pPr>
        <w:pStyle w:val="O-BodyText"/>
        <w:numPr>
          <w:ilvl w:val="2"/>
          <w:numId w:val="27"/>
        </w:numPr>
        <w:spacing w:line="276" w:lineRule="auto"/>
        <w:jc w:val="both"/>
        <w:rPr>
          <w:rFonts w:ascii="Calibri" w:hAnsi="Calibri" w:cs="Calibri"/>
          <w:b/>
          <w:sz w:val="23"/>
          <w:szCs w:val="23"/>
          <w:u w:val="single"/>
          <w:lang w:val="en-GB"/>
        </w:rPr>
      </w:pPr>
      <w:r w:rsidRPr="00117A74">
        <w:rPr>
          <w:rFonts w:ascii="Calibri" w:hAnsi="Calibri" w:cs="Calibri"/>
          <w:sz w:val="23"/>
          <w:szCs w:val="23"/>
          <w:lang w:val="en-GB"/>
        </w:rPr>
        <w:t>[</w:t>
      </w:r>
      <w:r w:rsidR="003C4C22" w:rsidRPr="00117A74">
        <w:rPr>
          <w:rFonts w:ascii="Calibri" w:hAnsi="Calibri" w:cs="Calibri"/>
          <w:i/>
          <w:sz w:val="23"/>
          <w:szCs w:val="23"/>
          <w:lang w:val="en-GB"/>
        </w:rPr>
        <w:t>I</w:t>
      </w:r>
      <w:r w:rsidRPr="00117A74">
        <w:rPr>
          <w:rFonts w:ascii="Calibri" w:hAnsi="Calibri" w:cs="Calibri"/>
          <w:i/>
          <w:sz w:val="23"/>
          <w:szCs w:val="23"/>
          <w:lang w:val="en-GB"/>
        </w:rPr>
        <w:t>nclude types of activities appropriate for general funding, examples would include: specific projects of the NGO, any specific policy or lobbying efforts the NGO is supporting, etc.]</w:t>
      </w:r>
    </w:p>
    <w:p w14:paraId="6AA626D4" w14:textId="77777777" w:rsidR="00583FFC" w:rsidRPr="00117A74" w:rsidRDefault="00583FFC" w:rsidP="008A071E">
      <w:pPr>
        <w:pStyle w:val="O-BodyText"/>
        <w:numPr>
          <w:ilvl w:val="1"/>
          <w:numId w:val="27"/>
        </w:numPr>
        <w:spacing w:line="276" w:lineRule="auto"/>
        <w:jc w:val="both"/>
        <w:rPr>
          <w:rFonts w:ascii="Calibri" w:hAnsi="Calibri" w:cs="Calibri"/>
          <w:b/>
          <w:sz w:val="23"/>
          <w:szCs w:val="23"/>
          <w:u w:val="single"/>
          <w:lang w:val="en-GB"/>
        </w:rPr>
      </w:pPr>
      <w:r w:rsidRPr="00117A74">
        <w:rPr>
          <w:rFonts w:ascii="Calibri" w:hAnsi="Calibri" w:cs="Calibri"/>
          <w:sz w:val="23"/>
          <w:szCs w:val="23"/>
          <w:lang w:val="en-GB"/>
        </w:rPr>
        <w:lastRenderedPageBreak/>
        <w:t xml:space="preserve">The operating expenses of the NGO also may be funded through unrestricted funding. Operating expenses may include: fundraising, </w:t>
      </w:r>
      <w:r w:rsidR="00356010" w:rsidRPr="00117A74">
        <w:rPr>
          <w:rFonts w:ascii="Calibri" w:hAnsi="Calibri" w:cs="Calibri"/>
          <w:sz w:val="23"/>
          <w:szCs w:val="23"/>
          <w:lang w:val="en-GB"/>
        </w:rPr>
        <w:t>office rent and maintenance</w:t>
      </w:r>
      <w:r w:rsidRPr="00117A74">
        <w:rPr>
          <w:rFonts w:ascii="Calibri" w:hAnsi="Calibri" w:cs="Calibri"/>
          <w:sz w:val="23"/>
          <w:szCs w:val="23"/>
          <w:lang w:val="en-GB"/>
        </w:rPr>
        <w:t>, accounting</w:t>
      </w:r>
      <w:r w:rsidR="00356010" w:rsidRPr="00117A74">
        <w:rPr>
          <w:rFonts w:ascii="Calibri" w:hAnsi="Calibri" w:cs="Calibri"/>
          <w:sz w:val="23"/>
          <w:szCs w:val="23"/>
          <w:lang w:val="en-GB"/>
        </w:rPr>
        <w:t xml:space="preserve"> and auditing</w:t>
      </w:r>
      <w:r w:rsidRPr="00117A74">
        <w:rPr>
          <w:rFonts w:ascii="Calibri" w:hAnsi="Calibri" w:cs="Calibri"/>
          <w:sz w:val="23"/>
          <w:szCs w:val="23"/>
          <w:lang w:val="en-GB"/>
        </w:rPr>
        <w:t xml:space="preserve">, supplies and materials, and </w:t>
      </w:r>
      <w:r w:rsidR="00356010" w:rsidRPr="00117A74">
        <w:rPr>
          <w:rFonts w:ascii="Calibri" w:hAnsi="Calibri" w:cs="Calibri"/>
          <w:sz w:val="23"/>
          <w:szCs w:val="23"/>
          <w:lang w:val="en-GB"/>
        </w:rPr>
        <w:t xml:space="preserve">other </w:t>
      </w:r>
      <w:r w:rsidRPr="00117A74">
        <w:rPr>
          <w:rFonts w:ascii="Calibri" w:hAnsi="Calibri" w:cs="Calibri"/>
          <w:sz w:val="23"/>
          <w:szCs w:val="23"/>
          <w:lang w:val="en-GB"/>
        </w:rPr>
        <w:t xml:space="preserve">administrative costs. </w:t>
      </w:r>
    </w:p>
    <w:p w14:paraId="032C7D31" w14:textId="77777777" w:rsidR="00182AAF" w:rsidRPr="00117A74" w:rsidRDefault="00182AAF" w:rsidP="008A071E">
      <w:pPr>
        <w:pStyle w:val="O-BodyText"/>
        <w:numPr>
          <w:ilvl w:val="0"/>
          <w:numId w:val="27"/>
        </w:numPr>
        <w:spacing w:line="276" w:lineRule="auto"/>
        <w:jc w:val="both"/>
        <w:rPr>
          <w:rFonts w:ascii="Calibri" w:hAnsi="Calibri" w:cs="Calibri"/>
          <w:b/>
          <w:sz w:val="23"/>
          <w:szCs w:val="23"/>
          <w:u w:val="single"/>
          <w:lang w:val="en-GB"/>
        </w:rPr>
      </w:pPr>
      <w:r w:rsidRPr="00117A74">
        <w:rPr>
          <w:rFonts w:ascii="Calibri" w:hAnsi="Calibri" w:cs="Calibri"/>
          <w:b/>
          <w:sz w:val="23"/>
          <w:szCs w:val="23"/>
          <w:lang w:val="en-GB"/>
        </w:rPr>
        <w:t xml:space="preserve">     </w:t>
      </w:r>
      <w:r w:rsidR="00044126" w:rsidRPr="00117A74">
        <w:rPr>
          <w:rFonts w:ascii="Calibri" w:hAnsi="Calibri" w:cs="Calibri"/>
          <w:b/>
          <w:sz w:val="23"/>
          <w:szCs w:val="23"/>
          <w:u w:val="single"/>
          <w:lang w:val="en-GB"/>
        </w:rPr>
        <w:t>Implementation of Funding</w:t>
      </w:r>
    </w:p>
    <w:p w14:paraId="5CCB8309" w14:textId="6BADF621" w:rsidR="00044126" w:rsidRPr="00117A74" w:rsidRDefault="0051635A" w:rsidP="00044126">
      <w:pPr>
        <w:pStyle w:val="O-BodyText"/>
        <w:numPr>
          <w:ilvl w:val="1"/>
          <w:numId w:val="27"/>
        </w:numPr>
        <w:spacing w:line="276" w:lineRule="auto"/>
        <w:jc w:val="both"/>
        <w:rPr>
          <w:rFonts w:ascii="Calibri" w:hAnsi="Calibri" w:cs="Calibri"/>
          <w:b/>
          <w:sz w:val="23"/>
          <w:szCs w:val="23"/>
          <w:u w:val="single"/>
          <w:lang w:val="en-GB"/>
        </w:rPr>
      </w:pPr>
      <w:r w:rsidRPr="00117A74">
        <w:rPr>
          <w:rFonts w:ascii="Calibri" w:hAnsi="Calibri" w:cs="Calibri"/>
          <w:sz w:val="23"/>
          <w:szCs w:val="23"/>
          <w:lang w:val="en-GB"/>
        </w:rPr>
        <w:t xml:space="preserve">The NGO shall </w:t>
      </w:r>
      <w:r w:rsidR="00044126" w:rsidRPr="00117A74">
        <w:rPr>
          <w:rFonts w:ascii="Calibri" w:hAnsi="Calibri" w:cs="Calibri"/>
          <w:sz w:val="23"/>
          <w:szCs w:val="23"/>
          <w:lang w:val="en-GB"/>
        </w:rPr>
        <w:t>document in written agreements with funders all terms and conditions of the funding that they provide.  These agreements shall provide that no other terms and conditions of the funding shall apply unless they too are documented in subsequent written agreements.  The NGO shall instruct its employees, directors, officers, contractors, and other representatives that they may not agree to any terms and conditions with funders regarding any funding that they provide, except through written agreements signed by authori</w:t>
      </w:r>
      <w:r w:rsidR="00D55E37">
        <w:rPr>
          <w:rFonts w:ascii="Calibri" w:hAnsi="Calibri" w:cs="Calibri"/>
          <w:sz w:val="23"/>
          <w:szCs w:val="23"/>
          <w:lang w:val="en-GB"/>
        </w:rPr>
        <w:t>s</w:t>
      </w:r>
      <w:r w:rsidR="00044126" w:rsidRPr="00117A74">
        <w:rPr>
          <w:rFonts w:ascii="Calibri" w:hAnsi="Calibri" w:cs="Calibri"/>
          <w:sz w:val="23"/>
          <w:szCs w:val="23"/>
          <w:lang w:val="en-GB"/>
        </w:rPr>
        <w:t>ed representatives of the NGO.</w:t>
      </w:r>
    </w:p>
    <w:p w14:paraId="066EDFFE" w14:textId="77777777" w:rsidR="00A13E50" w:rsidRPr="00117A74" w:rsidRDefault="00044126" w:rsidP="00044126">
      <w:pPr>
        <w:pStyle w:val="O-BodyText"/>
        <w:numPr>
          <w:ilvl w:val="1"/>
          <w:numId w:val="27"/>
        </w:numPr>
        <w:spacing w:line="276" w:lineRule="auto"/>
        <w:jc w:val="both"/>
        <w:rPr>
          <w:rFonts w:ascii="Calibri" w:hAnsi="Calibri" w:cs="Calibri"/>
          <w:b/>
          <w:sz w:val="23"/>
          <w:szCs w:val="23"/>
          <w:u w:val="single"/>
          <w:lang w:val="en-GB"/>
        </w:rPr>
      </w:pPr>
      <w:r w:rsidRPr="00117A74">
        <w:rPr>
          <w:rFonts w:ascii="Calibri" w:hAnsi="Calibri" w:cs="Calibri"/>
          <w:sz w:val="23"/>
          <w:szCs w:val="23"/>
          <w:lang w:val="en-GB"/>
        </w:rPr>
        <w:t xml:space="preserve">In the event that the NGO receives reliable evidence that the information provided by a funder was incomplete or inaccurate at the time that it was provided or since has become so, the NGO promptly shall consider whether the </w:t>
      </w:r>
      <w:r w:rsidR="00A13E50" w:rsidRPr="00117A74">
        <w:rPr>
          <w:rFonts w:ascii="Calibri" w:hAnsi="Calibri" w:cs="Calibri"/>
          <w:sz w:val="23"/>
          <w:szCs w:val="23"/>
          <w:lang w:val="en-GB"/>
        </w:rPr>
        <w:t>agreement with the funder and the funding must be evaluated for possible amendment or re</w:t>
      </w:r>
      <w:r w:rsidR="005A015C" w:rsidRPr="00117A74">
        <w:rPr>
          <w:rFonts w:ascii="Calibri" w:hAnsi="Calibri" w:cs="Calibri"/>
          <w:sz w:val="23"/>
          <w:szCs w:val="23"/>
          <w:lang w:val="en-GB"/>
        </w:rPr>
        <w:t>s</w:t>
      </w:r>
      <w:r w:rsidR="00A13E50" w:rsidRPr="00117A74">
        <w:rPr>
          <w:rFonts w:ascii="Calibri" w:hAnsi="Calibri" w:cs="Calibri"/>
          <w:sz w:val="23"/>
          <w:szCs w:val="23"/>
          <w:lang w:val="en-GB"/>
        </w:rPr>
        <w:t>cission.  For this purpose, the NGO shall communicate with the funder</w:t>
      </w:r>
      <w:r w:rsidR="00F66BB3" w:rsidRPr="00117A74">
        <w:rPr>
          <w:rFonts w:ascii="Calibri" w:hAnsi="Calibri" w:cs="Calibri"/>
          <w:sz w:val="23"/>
          <w:szCs w:val="23"/>
          <w:lang w:val="en-GB"/>
        </w:rPr>
        <w:t xml:space="preserve"> appropriately and, as advisable</w:t>
      </w:r>
      <w:r w:rsidR="00A13E50" w:rsidRPr="00117A74">
        <w:rPr>
          <w:rFonts w:ascii="Calibri" w:hAnsi="Calibri" w:cs="Calibri"/>
          <w:sz w:val="23"/>
          <w:szCs w:val="23"/>
          <w:lang w:val="en-GB"/>
        </w:rPr>
        <w:t>, confer with legal counsel and/or financial specialists, whether within the NGO or external.</w:t>
      </w:r>
    </w:p>
    <w:p w14:paraId="6693D715" w14:textId="1C522C27" w:rsidR="006306A2" w:rsidRPr="00117A74" w:rsidRDefault="00A13E50" w:rsidP="00044126">
      <w:pPr>
        <w:pStyle w:val="O-BodyText"/>
        <w:numPr>
          <w:ilvl w:val="1"/>
          <w:numId w:val="27"/>
        </w:numPr>
        <w:spacing w:line="276" w:lineRule="auto"/>
        <w:jc w:val="both"/>
        <w:rPr>
          <w:rFonts w:ascii="Calibri" w:hAnsi="Calibri" w:cs="Calibri"/>
          <w:b/>
          <w:sz w:val="23"/>
          <w:szCs w:val="23"/>
          <w:u w:val="single"/>
          <w:lang w:val="en-GB"/>
        </w:rPr>
      </w:pPr>
      <w:r w:rsidRPr="00117A74">
        <w:rPr>
          <w:rFonts w:ascii="Calibri" w:hAnsi="Calibri" w:cs="Calibri"/>
          <w:sz w:val="23"/>
          <w:szCs w:val="23"/>
          <w:lang w:val="en-GB"/>
        </w:rPr>
        <w:t>In the event that the NGO determines that it received funding in violation of this Policy or that circumstances have changed so that the funding now violates this Policy, the NGO shall consider with respect to any amount of the funding remaining at its disposal</w:t>
      </w:r>
      <w:r w:rsidR="00F66BB3" w:rsidRPr="00117A74">
        <w:rPr>
          <w:rFonts w:ascii="Calibri" w:hAnsi="Calibri" w:cs="Calibri"/>
          <w:sz w:val="23"/>
          <w:szCs w:val="23"/>
          <w:lang w:val="en-GB"/>
        </w:rPr>
        <w:t xml:space="preserve"> (i) </w:t>
      </w:r>
      <w:r w:rsidRPr="00117A74">
        <w:rPr>
          <w:rFonts w:ascii="Calibri" w:hAnsi="Calibri" w:cs="Calibri"/>
          <w:sz w:val="23"/>
          <w:szCs w:val="23"/>
          <w:lang w:val="en-GB"/>
        </w:rPr>
        <w:t>return</w:t>
      </w:r>
      <w:r w:rsidR="00F66BB3" w:rsidRPr="00117A74">
        <w:rPr>
          <w:rFonts w:ascii="Calibri" w:hAnsi="Calibri" w:cs="Calibri"/>
          <w:sz w:val="23"/>
          <w:szCs w:val="23"/>
          <w:lang w:val="en-GB"/>
        </w:rPr>
        <w:t>ing</w:t>
      </w:r>
      <w:r w:rsidRPr="00117A74">
        <w:rPr>
          <w:rFonts w:ascii="Calibri" w:hAnsi="Calibri" w:cs="Calibri"/>
          <w:sz w:val="23"/>
          <w:szCs w:val="23"/>
          <w:lang w:val="en-GB"/>
        </w:rPr>
        <w:t xml:space="preserve"> it to the funder, </w:t>
      </w:r>
      <w:r w:rsidR="00F66BB3" w:rsidRPr="00117A74">
        <w:rPr>
          <w:rFonts w:ascii="Calibri" w:hAnsi="Calibri" w:cs="Calibri"/>
          <w:sz w:val="23"/>
          <w:szCs w:val="23"/>
          <w:lang w:val="en-GB"/>
        </w:rPr>
        <w:t xml:space="preserve">(ii) </w:t>
      </w:r>
      <w:r w:rsidRPr="00117A74">
        <w:rPr>
          <w:rFonts w:ascii="Calibri" w:hAnsi="Calibri" w:cs="Calibri"/>
          <w:sz w:val="23"/>
          <w:szCs w:val="23"/>
          <w:lang w:val="en-GB"/>
        </w:rPr>
        <w:t xml:space="preserve">remitting it to an appropriate regulatory authority, or </w:t>
      </w:r>
      <w:r w:rsidR="00F66BB3" w:rsidRPr="00117A74">
        <w:rPr>
          <w:rFonts w:ascii="Calibri" w:hAnsi="Calibri" w:cs="Calibri"/>
          <w:sz w:val="23"/>
          <w:szCs w:val="23"/>
          <w:lang w:val="en-GB"/>
        </w:rPr>
        <w:t xml:space="preserve">(iii) </w:t>
      </w:r>
      <w:r w:rsidRPr="00117A74">
        <w:rPr>
          <w:rFonts w:ascii="Calibri" w:hAnsi="Calibri" w:cs="Calibri"/>
          <w:sz w:val="23"/>
          <w:szCs w:val="23"/>
          <w:lang w:val="en-GB"/>
        </w:rPr>
        <w:t>transferring it to an appropriate public service organi</w:t>
      </w:r>
      <w:r w:rsidR="00D55E37">
        <w:rPr>
          <w:rFonts w:ascii="Calibri" w:hAnsi="Calibri" w:cs="Calibri"/>
          <w:sz w:val="23"/>
          <w:szCs w:val="23"/>
          <w:lang w:val="en-GB"/>
        </w:rPr>
        <w:t>s</w:t>
      </w:r>
      <w:r w:rsidRPr="00117A74">
        <w:rPr>
          <w:rFonts w:ascii="Calibri" w:hAnsi="Calibri" w:cs="Calibri"/>
          <w:sz w:val="23"/>
          <w:szCs w:val="23"/>
          <w:lang w:val="en-GB"/>
        </w:rPr>
        <w:t>ation with which it is not related.</w:t>
      </w:r>
      <w:r w:rsidR="00F66BB3" w:rsidRPr="00117A74">
        <w:rPr>
          <w:rFonts w:ascii="Calibri" w:hAnsi="Calibri" w:cs="Calibri"/>
          <w:sz w:val="23"/>
          <w:szCs w:val="23"/>
          <w:lang w:val="en-GB"/>
        </w:rPr>
        <w:t xml:space="preserve">  The NGO also shall consider appropriate communications with the funder and the public.</w:t>
      </w:r>
    </w:p>
    <w:p w14:paraId="50AF293A" w14:textId="77777777" w:rsidR="00BF2FB6" w:rsidRPr="00117A74" w:rsidRDefault="007603FE" w:rsidP="008A071E">
      <w:pPr>
        <w:pStyle w:val="O-BodyText"/>
        <w:numPr>
          <w:ilvl w:val="0"/>
          <w:numId w:val="27"/>
        </w:numPr>
        <w:spacing w:line="276" w:lineRule="auto"/>
        <w:jc w:val="both"/>
        <w:rPr>
          <w:rFonts w:ascii="Calibri" w:hAnsi="Calibri" w:cs="Calibri"/>
          <w:b/>
          <w:sz w:val="23"/>
          <w:szCs w:val="23"/>
          <w:u w:val="single"/>
          <w:lang w:val="en-GB"/>
        </w:rPr>
      </w:pPr>
      <w:r w:rsidRPr="00117A74">
        <w:rPr>
          <w:rFonts w:ascii="Calibri" w:hAnsi="Calibri" w:cs="Calibri"/>
          <w:b/>
          <w:sz w:val="23"/>
          <w:szCs w:val="23"/>
          <w:lang w:val="en-GB"/>
        </w:rPr>
        <w:t xml:space="preserve">  </w:t>
      </w:r>
      <w:r w:rsidRPr="00117A74">
        <w:rPr>
          <w:rFonts w:ascii="Calibri" w:hAnsi="Calibri" w:cs="Calibri"/>
          <w:b/>
          <w:sz w:val="23"/>
          <w:szCs w:val="23"/>
          <w:lang w:val="en-GB"/>
        </w:rPr>
        <w:tab/>
      </w:r>
      <w:r w:rsidR="006168D9" w:rsidRPr="00117A74">
        <w:rPr>
          <w:rFonts w:ascii="Calibri" w:hAnsi="Calibri" w:cs="Calibri"/>
          <w:b/>
          <w:sz w:val="23"/>
          <w:szCs w:val="23"/>
          <w:u w:val="single"/>
          <w:lang w:val="en-GB"/>
        </w:rPr>
        <w:t xml:space="preserve">Transparency and </w:t>
      </w:r>
      <w:r w:rsidRPr="00117A74">
        <w:rPr>
          <w:rFonts w:ascii="Calibri" w:hAnsi="Calibri" w:cs="Calibri"/>
          <w:b/>
          <w:sz w:val="23"/>
          <w:szCs w:val="23"/>
          <w:u w:val="single"/>
          <w:lang w:val="en-GB"/>
        </w:rPr>
        <w:t>Communications</w:t>
      </w:r>
    </w:p>
    <w:p w14:paraId="6ACD85C9" w14:textId="0328228B" w:rsidR="00146926" w:rsidRPr="00117A74" w:rsidRDefault="00146926" w:rsidP="008A071E">
      <w:pPr>
        <w:pStyle w:val="O-BodyText"/>
        <w:numPr>
          <w:ilvl w:val="1"/>
          <w:numId w:val="27"/>
        </w:numPr>
        <w:spacing w:line="276" w:lineRule="auto"/>
        <w:jc w:val="both"/>
        <w:rPr>
          <w:rFonts w:ascii="Calibri" w:hAnsi="Calibri" w:cs="Calibri"/>
          <w:b/>
          <w:sz w:val="23"/>
          <w:szCs w:val="23"/>
          <w:u w:val="single"/>
          <w:lang w:val="en-GB"/>
        </w:rPr>
      </w:pPr>
      <w:r w:rsidRPr="00117A74">
        <w:rPr>
          <w:rFonts w:ascii="Calibri" w:hAnsi="Calibri" w:cs="Calibri"/>
          <w:sz w:val="23"/>
          <w:szCs w:val="23"/>
          <w:lang w:val="en-GB"/>
        </w:rPr>
        <w:t>The relati</w:t>
      </w:r>
      <w:r w:rsidR="0051635A" w:rsidRPr="00117A74">
        <w:rPr>
          <w:rFonts w:ascii="Calibri" w:hAnsi="Calibri" w:cs="Calibri"/>
          <w:sz w:val="23"/>
          <w:szCs w:val="23"/>
          <w:lang w:val="en-GB"/>
        </w:rPr>
        <w:t>onship of the NGO and the funder</w:t>
      </w:r>
      <w:r w:rsidR="00CD2988" w:rsidRPr="00117A74">
        <w:rPr>
          <w:rFonts w:ascii="Calibri" w:hAnsi="Calibri" w:cs="Calibri"/>
          <w:sz w:val="23"/>
          <w:szCs w:val="23"/>
          <w:lang w:val="en-GB"/>
        </w:rPr>
        <w:t xml:space="preserve"> shall</w:t>
      </w:r>
      <w:r w:rsidRPr="00117A74">
        <w:rPr>
          <w:rFonts w:ascii="Calibri" w:hAnsi="Calibri" w:cs="Calibri"/>
          <w:sz w:val="23"/>
          <w:szCs w:val="23"/>
          <w:lang w:val="en-GB"/>
        </w:rPr>
        <w:t xml:space="preserve"> be made public</w:t>
      </w:r>
      <w:r w:rsidR="00D4721D" w:rsidRPr="00117A74">
        <w:rPr>
          <w:rFonts w:ascii="Calibri" w:hAnsi="Calibri" w:cs="Calibri"/>
          <w:sz w:val="23"/>
          <w:szCs w:val="23"/>
          <w:lang w:val="en-GB"/>
        </w:rPr>
        <w:t xml:space="preserve"> upon acceptance of the funding</w:t>
      </w:r>
      <w:r w:rsidRPr="00117A74">
        <w:rPr>
          <w:rFonts w:ascii="Calibri" w:hAnsi="Calibri" w:cs="Calibri"/>
          <w:sz w:val="23"/>
          <w:szCs w:val="23"/>
          <w:lang w:val="en-GB"/>
        </w:rPr>
        <w:t xml:space="preserve"> through any means</w:t>
      </w:r>
      <w:r w:rsidR="00D4721D" w:rsidRPr="00117A74">
        <w:rPr>
          <w:rFonts w:ascii="Calibri" w:hAnsi="Calibri" w:cs="Calibri"/>
          <w:sz w:val="23"/>
          <w:szCs w:val="23"/>
          <w:lang w:val="en-GB"/>
        </w:rPr>
        <w:t xml:space="preserve"> to which</w:t>
      </w:r>
      <w:r w:rsidR="0051635A" w:rsidRPr="00117A74">
        <w:rPr>
          <w:rFonts w:ascii="Calibri" w:hAnsi="Calibri" w:cs="Calibri"/>
          <w:sz w:val="23"/>
          <w:szCs w:val="23"/>
          <w:lang w:val="en-GB"/>
        </w:rPr>
        <w:t xml:space="preserve"> the NGO and the funder</w:t>
      </w:r>
      <w:r w:rsidRPr="00117A74">
        <w:rPr>
          <w:rFonts w:ascii="Calibri" w:hAnsi="Calibri" w:cs="Calibri"/>
          <w:sz w:val="23"/>
          <w:szCs w:val="23"/>
          <w:lang w:val="en-GB"/>
        </w:rPr>
        <w:t xml:space="preserve"> agree, which may include, but are not limited to:</w:t>
      </w:r>
    </w:p>
    <w:p w14:paraId="6992698D" w14:textId="77777777" w:rsidR="00BF2FB6" w:rsidRPr="00117A74" w:rsidRDefault="00BF2FB6" w:rsidP="008A071E">
      <w:pPr>
        <w:pStyle w:val="ListParagraph"/>
        <w:keepLines/>
        <w:widowControl w:val="0"/>
        <w:numPr>
          <w:ilvl w:val="2"/>
          <w:numId w:val="27"/>
        </w:numPr>
        <w:spacing w:before="360" w:after="360" w:line="276" w:lineRule="auto"/>
        <w:contextualSpacing w:val="0"/>
        <w:rPr>
          <w:rFonts w:ascii="Calibri" w:hAnsi="Calibri" w:cs="Calibri"/>
          <w:sz w:val="23"/>
          <w:szCs w:val="23"/>
          <w:lang w:eastAsia="en-US" w:bidi="ar-SA"/>
        </w:rPr>
      </w:pPr>
      <w:r w:rsidRPr="00117A74">
        <w:rPr>
          <w:rFonts w:ascii="Calibri" w:hAnsi="Calibri" w:cs="Calibri"/>
          <w:sz w:val="23"/>
          <w:szCs w:val="23"/>
          <w:lang w:eastAsia="en-US" w:bidi="ar-SA"/>
        </w:rPr>
        <w:t xml:space="preserve">The </w:t>
      </w:r>
      <w:r w:rsidR="00897D92" w:rsidRPr="00117A74">
        <w:rPr>
          <w:rFonts w:ascii="Calibri" w:hAnsi="Calibri" w:cs="Calibri"/>
          <w:sz w:val="23"/>
          <w:szCs w:val="23"/>
          <w:lang w:eastAsia="en-US" w:bidi="ar-SA"/>
        </w:rPr>
        <w:t xml:space="preserve">NGO shall agree that the </w:t>
      </w:r>
      <w:r w:rsidR="0051635A" w:rsidRPr="00117A74">
        <w:rPr>
          <w:rFonts w:ascii="Calibri" w:hAnsi="Calibri" w:cs="Calibri"/>
          <w:sz w:val="23"/>
          <w:szCs w:val="23"/>
          <w:lang w:eastAsia="en-US" w:bidi="ar-SA"/>
        </w:rPr>
        <w:t>funder</w:t>
      </w:r>
      <w:r w:rsidRPr="00117A74">
        <w:rPr>
          <w:rFonts w:ascii="Calibri" w:hAnsi="Calibri" w:cs="Calibri"/>
          <w:sz w:val="23"/>
          <w:szCs w:val="23"/>
          <w:lang w:eastAsia="en-US" w:bidi="ar-SA"/>
        </w:rPr>
        <w:t xml:space="preserve"> may state its support to </w:t>
      </w:r>
      <w:r w:rsidR="004C394F" w:rsidRPr="00117A74">
        <w:rPr>
          <w:rFonts w:ascii="Calibri" w:hAnsi="Calibri" w:cs="Calibri"/>
          <w:sz w:val="23"/>
          <w:szCs w:val="23"/>
          <w:lang w:eastAsia="en-US" w:bidi="ar-SA"/>
        </w:rPr>
        <w:t>the NGO</w:t>
      </w:r>
      <w:r w:rsidRPr="00117A74">
        <w:rPr>
          <w:rFonts w:ascii="Calibri" w:hAnsi="Calibri" w:cs="Calibri"/>
          <w:sz w:val="23"/>
          <w:szCs w:val="23"/>
          <w:lang w:eastAsia="en-US" w:bidi="ar-SA"/>
        </w:rPr>
        <w:t xml:space="preserve"> in its own communication</w:t>
      </w:r>
      <w:r w:rsidR="00146926" w:rsidRPr="00117A74">
        <w:rPr>
          <w:rFonts w:ascii="Calibri" w:hAnsi="Calibri" w:cs="Calibri"/>
          <w:sz w:val="23"/>
          <w:szCs w:val="23"/>
          <w:lang w:eastAsia="en-US" w:bidi="ar-SA"/>
        </w:rPr>
        <w:t>s with the public</w:t>
      </w:r>
      <w:r w:rsidRPr="00117A74">
        <w:rPr>
          <w:rFonts w:ascii="Calibri" w:hAnsi="Calibri" w:cs="Calibri"/>
          <w:sz w:val="23"/>
          <w:szCs w:val="23"/>
          <w:lang w:eastAsia="en-US" w:bidi="ar-SA"/>
        </w:rPr>
        <w:t>;</w:t>
      </w:r>
    </w:p>
    <w:p w14:paraId="30E8380A" w14:textId="70C60599" w:rsidR="00146926" w:rsidRPr="00117A74" w:rsidRDefault="00146926" w:rsidP="008A071E">
      <w:pPr>
        <w:pStyle w:val="ListParagraph"/>
        <w:keepLines/>
        <w:widowControl w:val="0"/>
        <w:numPr>
          <w:ilvl w:val="2"/>
          <w:numId w:val="27"/>
        </w:numPr>
        <w:spacing w:before="360" w:after="360" w:line="276" w:lineRule="auto"/>
        <w:contextualSpacing w:val="0"/>
        <w:rPr>
          <w:rFonts w:ascii="Calibri" w:hAnsi="Calibri" w:cs="Calibri"/>
          <w:sz w:val="23"/>
          <w:szCs w:val="23"/>
          <w:lang w:eastAsia="en-US" w:bidi="ar-SA"/>
        </w:rPr>
      </w:pPr>
      <w:r w:rsidRPr="00117A74">
        <w:rPr>
          <w:rFonts w:ascii="Calibri" w:hAnsi="Calibri" w:cs="Calibri"/>
          <w:sz w:val="23"/>
          <w:szCs w:val="23"/>
          <w:lang w:eastAsia="en-US" w:bidi="ar-SA"/>
        </w:rPr>
        <w:lastRenderedPageBreak/>
        <w:t xml:space="preserve">The </w:t>
      </w:r>
      <w:r w:rsidR="00897D92" w:rsidRPr="00117A74">
        <w:rPr>
          <w:rFonts w:ascii="Calibri" w:hAnsi="Calibri" w:cs="Calibri"/>
          <w:sz w:val="23"/>
          <w:szCs w:val="23"/>
          <w:lang w:eastAsia="en-US" w:bidi="ar-SA"/>
        </w:rPr>
        <w:t xml:space="preserve">NGO shall agree that the </w:t>
      </w:r>
      <w:r w:rsidR="0051635A" w:rsidRPr="00117A74">
        <w:rPr>
          <w:rFonts w:ascii="Calibri" w:hAnsi="Calibri" w:cs="Calibri"/>
          <w:sz w:val="23"/>
          <w:szCs w:val="23"/>
          <w:lang w:eastAsia="en-US" w:bidi="ar-SA"/>
        </w:rPr>
        <w:t>funder</w:t>
      </w:r>
      <w:r w:rsidRPr="00117A74">
        <w:rPr>
          <w:rFonts w:ascii="Calibri" w:hAnsi="Calibri" w:cs="Calibri"/>
          <w:sz w:val="23"/>
          <w:szCs w:val="23"/>
          <w:lang w:eastAsia="en-US" w:bidi="ar-SA"/>
        </w:rPr>
        <w:t xml:space="preserve"> may publici</w:t>
      </w:r>
      <w:r w:rsidR="00D55E37">
        <w:rPr>
          <w:rFonts w:ascii="Calibri" w:hAnsi="Calibri" w:cs="Calibri"/>
          <w:sz w:val="23"/>
          <w:szCs w:val="23"/>
          <w:lang w:eastAsia="en-US" w:bidi="ar-SA"/>
        </w:rPr>
        <w:t>s</w:t>
      </w:r>
      <w:r w:rsidRPr="00117A74">
        <w:rPr>
          <w:rFonts w:ascii="Calibri" w:hAnsi="Calibri" w:cs="Calibri"/>
          <w:sz w:val="23"/>
          <w:szCs w:val="23"/>
          <w:lang w:eastAsia="en-US" w:bidi="ar-SA"/>
        </w:rPr>
        <w:t xml:space="preserve">e the nature of </w:t>
      </w:r>
      <w:r w:rsidR="00897D92" w:rsidRPr="00117A74">
        <w:rPr>
          <w:rFonts w:ascii="Calibri" w:hAnsi="Calibri" w:cs="Calibri"/>
          <w:sz w:val="23"/>
          <w:szCs w:val="23"/>
          <w:lang w:eastAsia="en-US" w:bidi="ar-SA"/>
        </w:rPr>
        <w:t xml:space="preserve">any </w:t>
      </w:r>
      <w:r w:rsidRPr="00117A74">
        <w:rPr>
          <w:rFonts w:ascii="Calibri" w:hAnsi="Calibri" w:cs="Calibri"/>
          <w:sz w:val="23"/>
          <w:szCs w:val="23"/>
          <w:lang w:eastAsia="en-US" w:bidi="ar-SA"/>
        </w:rPr>
        <w:t xml:space="preserve">specific project or </w:t>
      </w:r>
      <w:r w:rsidR="00897D92" w:rsidRPr="00117A74">
        <w:rPr>
          <w:rFonts w:ascii="Calibri" w:hAnsi="Calibri" w:cs="Calibri"/>
          <w:sz w:val="23"/>
          <w:szCs w:val="23"/>
          <w:lang w:eastAsia="en-US" w:bidi="ar-SA"/>
        </w:rPr>
        <w:t>initiative</w:t>
      </w:r>
      <w:r w:rsidR="00F66BB3" w:rsidRPr="00117A74">
        <w:rPr>
          <w:rFonts w:ascii="Calibri" w:hAnsi="Calibri" w:cs="Calibri"/>
          <w:sz w:val="23"/>
          <w:szCs w:val="23"/>
          <w:lang w:eastAsia="en-US" w:bidi="ar-SA"/>
        </w:rPr>
        <w:t>: (i) if</w:t>
      </w:r>
      <w:r w:rsidR="00897D92" w:rsidRPr="00117A74">
        <w:rPr>
          <w:rFonts w:ascii="Calibri" w:hAnsi="Calibri" w:cs="Calibri"/>
          <w:sz w:val="23"/>
          <w:szCs w:val="23"/>
          <w:lang w:eastAsia="en-US" w:bidi="ar-SA"/>
        </w:rPr>
        <w:t xml:space="preserve"> </w:t>
      </w:r>
      <w:r w:rsidRPr="00117A74">
        <w:rPr>
          <w:rFonts w:ascii="Calibri" w:hAnsi="Calibri" w:cs="Calibri"/>
          <w:sz w:val="23"/>
          <w:szCs w:val="23"/>
          <w:lang w:eastAsia="en-US" w:bidi="ar-SA"/>
        </w:rPr>
        <w:t xml:space="preserve">the funding </w:t>
      </w:r>
      <w:r w:rsidR="00897D92" w:rsidRPr="00117A74">
        <w:rPr>
          <w:rFonts w:ascii="Calibri" w:hAnsi="Calibri" w:cs="Calibri"/>
          <w:sz w:val="23"/>
          <w:szCs w:val="23"/>
          <w:lang w:eastAsia="en-US" w:bidi="ar-SA"/>
        </w:rPr>
        <w:t>enable</w:t>
      </w:r>
      <w:r w:rsidR="00F66BB3" w:rsidRPr="00117A74">
        <w:rPr>
          <w:rFonts w:ascii="Calibri" w:hAnsi="Calibri" w:cs="Calibri"/>
          <w:sz w:val="23"/>
          <w:szCs w:val="23"/>
          <w:lang w:eastAsia="en-US" w:bidi="ar-SA"/>
        </w:rPr>
        <w:t>d</w:t>
      </w:r>
      <w:r w:rsidR="00897D92" w:rsidRPr="00117A74">
        <w:rPr>
          <w:rFonts w:ascii="Calibri" w:hAnsi="Calibri" w:cs="Calibri"/>
          <w:sz w:val="23"/>
          <w:szCs w:val="23"/>
          <w:lang w:eastAsia="en-US" w:bidi="ar-SA"/>
        </w:rPr>
        <w:t xml:space="preserve"> </w:t>
      </w:r>
      <w:r w:rsidRPr="00117A74">
        <w:rPr>
          <w:rFonts w:ascii="Calibri" w:hAnsi="Calibri" w:cs="Calibri"/>
          <w:sz w:val="23"/>
          <w:szCs w:val="23"/>
          <w:lang w:eastAsia="en-US" w:bidi="ar-SA"/>
        </w:rPr>
        <w:t xml:space="preserve">the NGO to </w:t>
      </w:r>
      <w:r w:rsidR="00897D92" w:rsidRPr="00117A74">
        <w:rPr>
          <w:rFonts w:ascii="Calibri" w:hAnsi="Calibri" w:cs="Calibri"/>
          <w:sz w:val="23"/>
          <w:szCs w:val="23"/>
          <w:lang w:eastAsia="en-US" w:bidi="ar-SA"/>
        </w:rPr>
        <w:t>implement</w:t>
      </w:r>
      <w:r w:rsidRPr="00117A74">
        <w:rPr>
          <w:rFonts w:ascii="Calibri" w:hAnsi="Calibri" w:cs="Calibri"/>
          <w:sz w:val="23"/>
          <w:szCs w:val="23"/>
          <w:lang w:eastAsia="en-US" w:bidi="ar-SA"/>
        </w:rPr>
        <w:t xml:space="preserve">, </w:t>
      </w:r>
      <w:r w:rsidR="00F66BB3" w:rsidRPr="00117A74">
        <w:rPr>
          <w:rFonts w:ascii="Calibri" w:hAnsi="Calibri" w:cs="Calibri"/>
          <w:sz w:val="23"/>
          <w:szCs w:val="23"/>
          <w:lang w:eastAsia="en-US" w:bidi="ar-SA"/>
        </w:rPr>
        <w:t xml:space="preserve">(ii) </w:t>
      </w:r>
      <w:r w:rsidRPr="00117A74">
        <w:rPr>
          <w:rFonts w:ascii="Calibri" w:hAnsi="Calibri" w:cs="Calibri"/>
          <w:sz w:val="23"/>
          <w:szCs w:val="23"/>
          <w:lang w:eastAsia="en-US" w:bidi="ar-SA"/>
        </w:rPr>
        <w:t xml:space="preserve">if the funding was specifically </w:t>
      </w:r>
      <w:r w:rsidR="00897D92" w:rsidRPr="00117A74">
        <w:rPr>
          <w:rFonts w:ascii="Calibri" w:hAnsi="Calibri" w:cs="Calibri"/>
          <w:sz w:val="23"/>
          <w:szCs w:val="23"/>
          <w:lang w:eastAsia="en-US" w:bidi="ar-SA"/>
        </w:rPr>
        <w:t xml:space="preserve">restricted </w:t>
      </w:r>
      <w:r w:rsidRPr="00117A74">
        <w:rPr>
          <w:rFonts w:ascii="Calibri" w:hAnsi="Calibri" w:cs="Calibri"/>
          <w:sz w:val="23"/>
          <w:szCs w:val="23"/>
          <w:lang w:eastAsia="en-US" w:bidi="ar-SA"/>
        </w:rPr>
        <w:t xml:space="preserve">for </w:t>
      </w:r>
      <w:r w:rsidR="00897D92" w:rsidRPr="00117A74">
        <w:rPr>
          <w:rFonts w:ascii="Calibri" w:hAnsi="Calibri" w:cs="Calibri"/>
          <w:sz w:val="23"/>
          <w:szCs w:val="23"/>
          <w:lang w:eastAsia="en-US" w:bidi="ar-SA"/>
        </w:rPr>
        <w:t xml:space="preserve">such </w:t>
      </w:r>
      <w:r w:rsidRPr="00117A74">
        <w:rPr>
          <w:rFonts w:ascii="Calibri" w:hAnsi="Calibri" w:cs="Calibri"/>
          <w:sz w:val="23"/>
          <w:szCs w:val="23"/>
          <w:lang w:eastAsia="en-US" w:bidi="ar-SA"/>
        </w:rPr>
        <w:t xml:space="preserve">project or </w:t>
      </w:r>
      <w:r w:rsidR="00897D92" w:rsidRPr="00117A74">
        <w:rPr>
          <w:rFonts w:ascii="Calibri" w:hAnsi="Calibri" w:cs="Calibri"/>
          <w:sz w:val="23"/>
          <w:szCs w:val="23"/>
          <w:lang w:eastAsia="en-US" w:bidi="ar-SA"/>
        </w:rPr>
        <w:t>initiative</w:t>
      </w:r>
      <w:r w:rsidRPr="00117A74">
        <w:rPr>
          <w:rFonts w:ascii="Calibri" w:hAnsi="Calibri" w:cs="Calibri"/>
          <w:sz w:val="23"/>
          <w:szCs w:val="23"/>
          <w:lang w:eastAsia="en-US" w:bidi="ar-SA"/>
        </w:rPr>
        <w:t xml:space="preserve">, </w:t>
      </w:r>
      <w:r w:rsidR="00F66BB3" w:rsidRPr="00117A74">
        <w:rPr>
          <w:rFonts w:ascii="Calibri" w:hAnsi="Calibri" w:cs="Calibri"/>
          <w:sz w:val="23"/>
          <w:szCs w:val="23"/>
          <w:lang w:eastAsia="en-US" w:bidi="ar-SA"/>
        </w:rPr>
        <w:t xml:space="preserve">(iii) </w:t>
      </w:r>
      <w:r w:rsidRPr="00117A74">
        <w:rPr>
          <w:rFonts w:ascii="Calibri" w:hAnsi="Calibri" w:cs="Calibri"/>
          <w:sz w:val="23"/>
          <w:szCs w:val="23"/>
          <w:lang w:eastAsia="en-US" w:bidi="ar-SA"/>
        </w:rPr>
        <w:t xml:space="preserve">if the funding was used entirely for a specific project or </w:t>
      </w:r>
      <w:r w:rsidR="00897D92" w:rsidRPr="00117A74">
        <w:rPr>
          <w:rFonts w:ascii="Calibri" w:hAnsi="Calibri" w:cs="Calibri"/>
          <w:sz w:val="23"/>
          <w:szCs w:val="23"/>
          <w:lang w:eastAsia="en-US" w:bidi="ar-SA"/>
        </w:rPr>
        <w:t>initiative</w:t>
      </w:r>
      <w:r w:rsidRPr="00117A74">
        <w:rPr>
          <w:rFonts w:ascii="Calibri" w:hAnsi="Calibri" w:cs="Calibri"/>
          <w:sz w:val="23"/>
          <w:szCs w:val="23"/>
          <w:lang w:eastAsia="en-US" w:bidi="ar-SA"/>
        </w:rPr>
        <w:t xml:space="preserve">, or </w:t>
      </w:r>
      <w:r w:rsidR="00F66BB3" w:rsidRPr="00117A74">
        <w:rPr>
          <w:rFonts w:ascii="Calibri" w:hAnsi="Calibri" w:cs="Calibri"/>
          <w:sz w:val="23"/>
          <w:szCs w:val="23"/>
          <w:lang w:eastAsia="en-US" w:bidi="ar-SA"/>
        </w:rPr>
        <w:t xml:space="preserve">(iv) </w:t>
      </w:r>
      <w:r w:rsidRPr="00117A74">
        <w:rPr>
          <w:rFonts w:ascii="Calibri" w:hAnsi="Calibri" w:cs="Calibri"/>
          <w:sz w:val="23"/>
          <w:szCs w:val="23"/>
          <w:lang w:eastAsia="en-US" w:bidi="ar-SA"/>
        </w:rPr>
        <w:t xml:space="preserve">under other conditions </w:t>
      </w:r>
      <w:r w:rsidR="00D4721D" w:rsidRPr="00117A74">
        <w:rPr>
          <w:rFonts w:ascii="Calibri" w:hAnsi="Calibri" w:cs="Calibri"/>
          <w:sz w:val="23"/>
          <w:szCs w:val="23"/>
          <w:lang w:eastAsia="en-US" w:bidi="ar-SA"/>
        </w:rPr>
        <w:t xml:space="preserve">that </w:t>
      </w:r>
      <w:r w:rsidRPr="00117A74">
        <w:rPr>
          <w:rFonts w:ascii="Calibri" w:hAnsi="Calibri" w:cs="Calibri"/>
          <w:sz w:val="23"/>
          <w:szCs w:val="23"/>
          <w:lang w:eastAsia="en-US" w:bidi="ar-SA"/>
        </w:rPr>
        <w:t xml:space="preserve">the NGO and the </w:t>
      </w:r>
      <w:r w:rsidR="0051635A" w:rsidRPr="00117A74">
        <w:rPr>
          <w:rFonts w:ascii="Calibri" w:hAnsi="Calibri" w:cs="Calibri"/>
          <w:sz w:val="23"/>
          <w:szCs w:val="23"/>
          <w:lang w:eastAsia="en-US" w:bidi="ar-SA"/>
        </w:rPr>
        <w:t>funder</w:t>
      </w:r>
      <w:r w:rsidRPr="00117A74">
        <w:rPr>
          <w:rFonts w:ascii="Calibri" w:hAnsi="Calibri" w:cs="Calibri"/>
          <w:sz w:val="23"/>
          <w:szCs w:val="23"/>
          <w:lang w:eastAsia="en-US" w:bidi="ar-SA"/>
        </w:rPr>
        <w:t xml:space="preserve"> agree comply with the principles set forth in this Policy; </w:t>
      </w:r>
    </w:p>
    <w:p w14:paraId="57BAAE19" w14:textId="77777777" w:rsidR="00BF2FB6" w:rsidRPr="00117A74" w:rsidRDefault="00146926" w:rsidP="008A071E">
      <w:pPr>
        <w:pStyle w:val="ListParagraph"/>
        <w:keepLines/>
        <w:widowControl w:val="0"/>
        <w:numPr>
          <w:ilvl w:val="2"/>
          <w:numId w:val="27"/>
        </w:numPr>
        <w:spacing w:before="360" w:after="360" w:line="276" w:lineRule="auto"/>
        <w:contextualSpacing w:val="0"/>
        <w:rPr>
          <w:rFonts w:ascii="Calibri" w:hAnsi="Calibri" w:cs="Calibri"/>
          <w:sz w:val="23"/>
          <w:szCs w:val="23"/>
          <w:lang w:eastAsia="en-US" w:bidi="ar-SA"/>
        </w:rPr>
      </w:pPr>
      <w:r w:rsidRPr="00117A74">
        <w:rPr>
          <w:rFonts w:ascii="Calibri" w:hAnsi="Calibri" w:cs="Calibri"/>
          <w:sz w:val="23"/>
          <w:szCs w:val="23"/>
          <w:lang w:eastAsia="en-US" w:bidi="ar-SA"/>
        </w:rPr>
        <w:t xml:space="preserve">The NGO </w:t>
      </w:r>
      <w:r w:rsidR="00897D92" w:rsidRPr="00117A74">
        <w:rPr>
          <w:rFonts w:ascii="Calibri" w:hAnsi="Calibri" w:cs="Calibri"/>
          <w:sz w:val="23"/>
          <w:szCs w:val="23"/>
          <w:lang w:eastAsia="en-US" w:bidi="ar-SA"/>
        </w:rPr>
        <w:t>shall disclose</w:t>
      </w:r>
      <w:r w:rsidRPr="00117A74">
        <w:rPr>
          <w:rFonts w:ascii="Calibri" w:hAnsi="Calibri" w:cs="Calibri"/>
          <w:sz w:val="23"/>
          <w:szCs w:val="23"/>
          <w:lang w:eastAsia="en-US" w:bidi="ar-SA"/>
        </w:rPr>
        <w:t xml:space="preserve"> the name of the </w:t>
      </w:r>
      <w:r w:rsidR="0051635A" w:rsidRPr="00117A74">
        <w:rPr>
          <w:rFonts w:ascii="Calibri" w:hAnsi="Calibri" w:cs="Calibri"/>
          <w:sz w:val="23"/>
          <w:szCs w:val="23"/>
          <w:lang w:eastAsia="en-US" w:bidi="ar-SA"/>
        </w:rPr>
        <w:t>funder</w:t>
      </w:r>
      <w:r w:rsidRPr="00117A74">
        <w:rPr>
          <w:rFonts w:ascii="Calibri" w:hAnsi="Calibri" w:cs="Calibri"/>
          <w:sz w:val="23"/>
          <w:szCs w:val="23"/>
          <w:lang w:eastAsia="en-US" w:bidi="ar-SA"/>
        </w:rPr>
        <w:t xml:space="preserve"> and the amount of the funding in its public communications, </w:t>
      </w:r>
      <w:r w:rsidR="00897D92" w:rsidRPr="00117A74">
        <w:rPr>
          <w:rFonts w:ascii="Calibri" w:hAnsi="Calibri" w:cs="Calibri"/>
          <w:sz w:val="23"/>
          <w:szCs w:val="23"/>
          <w:lang w:eastAsia="en-US" w:bidi="ar-SA"/>
        </w:rPr>
        <w:t xml:space="preserve">including </w:t>
      </w:r>
      <w:r w:rsidRPr="00117A74">
        <w:rPr>
          <w:rFonts w:ascii="Calibri" w:hAnsi="Calibri" w:cs="Calibri"/>
          <w:sz w:val="23"/>
          <w:szCs w:val="23"/>
          <w:lang w:eastAsia="en-US" w:bidi="ar-SA"/>
        </w:rPr>
        <w:t xml:space="preserve">its website, or in other materials of a similar nature, </w:t>
      </w:r>
      <w:r w:rsidR="00DF5863" w:rsidRPr="00117A74">
        <w:rPr>
          <w:rFonts w:ascii="Calibri" w:hAnsi="Calibri" w:cs="Calibri"/>
          <w:sz w:val="23"/>
          <w:szCs w:val="23"/>
          <w:lang w:eastAsia="en-US" w:bidi="ar-SA"/>
        </w:rPr>
        <w:t xml:space="preserve">in </w:t>
      </w:r>
      <w:r w:rsidR="00D4721D" w:rsidRPr="00117A74">
        <w:rPr>
          <w:rFonts w:ascii="Calibri" w:hAnsi="Calibri" w:cs="Calibri"/>
          <w:sz w:val="23"/>
          <w:szCs w:val="23"/>
          <w:lang w:eastAsia="en-US" w:bidi="ar-SA"/>
        </w:rPr>
        <w:t>a</w:t>
      </w:r>
      <w:r w:rsidR="00DF5863" w:rsidRPr="00117A74">
        <w:rPr>
          <w:rFonts w:ascii="Calibri" w:hAnsi="Calibri" w:cs="Calibri"/>
          <w:sz w:val="23"/>
          <w:szCs w:val="23"/>
          <w:lang w:eastAsia="en-US" w:bidi="ar-SA"/>
        </w:rPr>
        <w:t xml:space="preserve"> manner in which the </w:t>
      </w:r>
      <w:r w:rsidR="0051635A" w:rsidRPr="00117A74">
        <w:rPr>
          <w:rFonts w:ascii="Calibri" w:hAnsi="Calibri" w:cs="Calibri"/>
          <w:sz w:val="23"/>
          <w:szCs w:val="23"/>
          <w:lang w:eastAsia="en-US" w:bidi="ar-SA"/>
        </w:rPr>
        <w:t>funder</w:t>
      </w:r>
      <w:r w:rsidR="00DF5863" w:rsidRPr="00117A74">
        <w:rPr>
          <w:rFonts w:ascii="Calibri" w:hAnsi="Calibri" w:cs="Calibri"/>
          <w:sz w:val="23"/>
          <w:szCs w:val="23"/>
          <w:lang w:eastAsia="en-US" w:bidi="ar-SA"/>
        </w:rPr>
        <w:t xml:space="preserve"> has agreed</w:t>
      </w:r>
      <w:r w:rsidR="00C75732" w:rsidRPr="00117A74">
        <w:rPr>
          <w:rFonts w:ascii="Calibri" w:hAnsi="Calibri" w:cs="Calibri"/>
          <w:sz w:val="23"/>
          <w:szCs w:val="23"/>
          <w:lang w:eastAsia="en-US" w:bidi="ar-SA"/>
        </w:rPr>
        <w:t xml:space="preserve">; provided, however, that the NGO may choose for reasons of economy not to disclose the identity of funders providing less than </w:t>
      </w:r>
      <w:r w:rsidR="00DA4941" w:rsidRPr="00117A74">
        <w:rPr>
          <w:rFonts w:ascii="Calibri" w:hAnsi="Calibri" w:cs="Calibri"/>
          <w:sz w:val="23"/>
          <w:szCs w:val="23"/>
        </w:rPr>
        <w:t>E</w:t>
      </w:r>
      <w:r w:rsidR="00230577" w:rsidRPr="00117A74">
        <w:rPr>
          <w:rFonts w:ascii="Calibri" w:hAnsi="Calibri" w:cs="Calibri"/>
          <w:sz w:val="23"/>
          <w:szCs w:val="23"/>
        </w:rPr>
        <w:t xml:space="preserve">UR </w:t>
      </w:r>
      <w:r w:rsidR="006168D9" w:rsidRPr="00117A74">
        <w:rPr>
          <w:rFonts w:ascii="Calibri" w:hAnsi="Calibri" w:cs="Calibri"/>
          <w:sz w:val="23"/>
          <w:szCs w:val="23"/>
        </w:rPr>
        <w:t>10,000</w:t>
      </w:r>
      <w:r w:rsidR="00C75732" w:rsidRPr="00117A74">
        <w:rPr>
          <w:rFonts w:ascii="Calibri" w:hAnsi="Calibri" w:cs="Calibri"/>
          <w:sz w:val="23"/>
          <w:szCs w:val="23"/>
        </w:rPr>
        <w:t>, but shall disclose the total number of such funders and the total amount of such funding</w:t>
      </w:r>
      <w:r w:rsidR="00DF5863" w:rsidRPr="00117A74">
        <w:rPr>
          <w:rFonts w:ascii="Calibri" w:hAnsi="Calibri" w:cs="Calibri"/>
          <w:sz w:val="23"/>
          <w:szCs w:val="23"/>
          <w:lang w:eastAsia="en-US" w:bidi="ar-SA"/>
        </w:rPr>
        <w:t>.</w:t>
      </w:r>
    </w:p>
    <w:p w14:paraId="2FB5E673" w14:textId="406686AC" w:rsidR="003920A3" w:rsidRPr="00117A74" w:rsidRDefault="009A4F2D" w:rsidP="008A071E">
      <w:pPr>
        <w:pStyle w:val="ListParagraph"/>
        <w:keepLines/>
        <w:widowControl w:val="0"/>
        <w:numPr>
          <w:ilvl w:val="1"/>
          <w:numId w:val="27"/>
        </w:numPr>
        <w:spacing w:before="360" w:after="360" w:line="276" w:lineRule="auto"/>
        <w:contextualSpacing w:val="0"/>
        <w:rPr>
          <w:rFonts w:ascii="Calibri" w:hAnsi="Calibri" w:cs="Calibri"/>
          <w:sz w:val="23"/>
          <w:szCs w:val="23"/>
        </w:rPr>
      </w:pPr>
      <w:r w:rsidRPr="00117A74">
        <w:rPr>
          <w:rFonts w:ascii="Calibri" w:hAnsi="Calibri" w:cs="Calibri"/>
          <w:sz w:val="23"/>
          <w:szCs w:val="23"/>
          <w:lang w:eastAsia="en-US" w:bidi="ar-SA"/>
        </w:rPr>
        <w:t xml:space="preserve">The NGO shall not disclose any confidential information about the </w:t>
      </w:r>
      <w:r w:rsidR="0051635A" w:rsidRPr="00117A74">
        <w:rPr>
          <w:rFonts w:ascii="Calibri" w:hAnsi="Calibri" w:cs="Calibri"/>
          <w:sz w:val="23"/>
          <w:szCs w:val="23"/>
          <w:lang w:eastAsia="en-US" w:bidi="ar-SA"/>
        </w:rPr>
        <w:t>funder</w:t>
      </w:r>
      <w:r w:rsidR="00897D92" w:rsidRPr="00117A74">
        <w:rPr>
          <w:rFonts w:ascii="Calibri" w:hAnsi="Calibri" w:cs="Calibri"/>
          <w:sz w:val="23"/>
          <w:szCs w:val="23"/>
          <w:lang w:eastAsia="en-US" w:bidi="ar-SA"/>
        </w:rPr>
        <w:t xml:space="preserve"> or</w:t>
      </w:r>
      <w:r w:rsidR="00C731D6" w:rsidRPr="00117A74">
        <w:rPr>
          <w:rFonts w:ascii="Calibri" w:hAnsi="Calibri" w:cs="Calibri"/>
          <w:sz w:val="23"/>
          <w:szCs w:val="23"/>
          <w:lang w:eastAsia="en-US" w:bidi="ar-SA"/>
        </w:rPr>
        <w:t xml:space="preserve"> the funding, </w:t>
      </w:r>
      <w:r w:rsidR="00897D92" w:rsidRPr="00117A74">
        <w:rPr>
          <w:rFonts w:ascii="Calibri" w:hAnsi="Calibri" w:cs="Calibri"/>
          <w:sz w:val="23"/>
          <w:szCs w:val="23"/>
          <w:lang w:eastAsia="en-US" w:bidi="ar-SA"/>
        </w:rPr>
        <w:t>including any conditions attached to it,</w:t>
      </w:r>
      <w:r w:rsidR="005A015C" w:rsidRPr="00117A74">
        <w:rPr>
          <w:rFonts w:ascii="Calibri" w:hAnsi="Calibri" w:cs="Calibri"/>
          <w:sz w:val="23"/>
          <w:szCs w:val="23"/>
          <w:lang w:eastAsia="en-US" w:bidi="ar-SA"/>
        </w:rPr>
        <w:t xml:space="preserve"> </w:t>
      </w:r>
      <w:r w:rsidR="00C731D6" w:rsidRPr="00117A74">
        <w:rPr>
          <w:rFonts w:ascii="Calibri" w:hAnsi="Calibri" w:cs="Calibri"/>
          <w:sz w:val="23"/>
          <w:szCs w:val="23"/>
          <w:lang w:eastAsia="en-US" w:bidi="ar-SA"/>
        </w:rPr>
        <w:t>to any unauthori</w:t>
      </w:r>
      <w:r w:rsidR="00D55E37">
        <w:rPr>
          <w:rFonts w:ascii="Calibri" w:hAnsi="Calibri" w:cs="Calibri"/>
          <w:sz w:val="23"/>
          <w:szCs w:val="23"/>
          <w:lang w:eastAsia="en-US" w:bidi="ar-SA"/>
        </w:rPr>
        <w:t>s</w:t>
      </w:r>
      <w:r w:rsidR="00C731D6" w:rsidRPr="00117A74">
        <w:rPr>
          <w:rFonts w:ascii="Calibri" w:hAnsi="Calibri" w:cs="Calibri"/>
          <w:sz w:val="23"/>
          <w:szCs w:val="23"/>
          <w:lang w:eastAsia="en-US" w:bidi="ar-SA"/>
        </w:rPr>
        <w:t xml:space="preserve">ed parties, </w:t>
      </w:r>
      <w:r w:rsidR="00D4721D" w:rsidRPr="00117A74">
        <w:rPr>
          <w:rFonts w:ascii="Calibri" w:hAnsi="Calibri" w:cs="Calibri"/>
          <w:sz w:val="23"/>
          <w:szCs w:val="23"/>
          <w:lang w:eastAsia="en-US" w:bidi="ar-SA"/>
        </w:rPr>
        <w:t>unless</w:t>
      </w:r>
      <w:r w:rsidR="00C731D6" w:rsidRPr="00117A74">
        <w:rPr>
          <w:rFonts w:ascii="Calibri" w:hAnsi="Calibri" w:cs="Calibri"/>
          <w:sz w:val="23"/>
          <w:szCs w:val="23"/>
          <w:lang w:eastAsia="en-US" w:bidi="ar-SA"/>
        </w:rPr>
        <w:t xml:space="preserve"> the NGO and the </w:t>
      </w:r>
      <w:r w:rsidR="0051635A" w:rsidRPr="00117A74">
        <w:rPr>
          <w:rFonts w:ascii="Calibri" w:hAnsi="Calibri" w:cs="Calibri"/>
          <w:sz w:val="23"/>
          <w:szCs w:val="23"/>
          <w:lang w:eastAsia="en-US" w:bidi="ar-SA"/>
        </w:rPr>
        <w:t>funder</w:t>
      </w:r>
      <w:r w:rsidR="00C731D6" w:rsidRPr="00117A74">
        <w:rPr>
          <w:rFonts w:ascii="Calibri" w:hAnsi="Calibri" w:cs="Calibri"/>
          <w:sz w:val="23"/>
          <w:szCs w:val="23"/>
          <w:lang w:eastAsia="en-US" w:bidi="ar-SA"/>
        </w:rPr>
        <w:t xml:space="preserve"> have previously agreed</w:t>
      </w:r>
      <w:r w:rsidR="00D4721D" w:rsidRPr="00117A74">
        <w:rPr>
          <w:rFonts w:ascii="Calibri" w:hAnsi="Calibri" w:cs="Calibri"/>
          <w:sz w:val="23"/>
          <w:szCs w:val="23"/>
          <w:lang w:eastAsia="en-US" w:bidi="ar-SA"/>
        </w:rPr>
        <w:t xml:space="preserve"> that</w:t>
      </w:r>
      <w:r w:rsidR="00C731D6" w:rsidRPr="00117A74">
        <w:rPr>
          <w:rFonts w:ascii="Calibri" w:hAnsi="Calibri" w:cs="Calibri"/>
          <w:sz w:val="23"/>
          <w:szCs w:val="23"/>
          <w:lang w:eastAsia="en-US" w:bidi="ar-SA"/>
        </w:rPr>
        <w:t xml:space="preserve"> such disclosure is permissible. </w:t>
      </w:r>
    </w:p>
    <w:p w14:paraId="70569CCC" w14:textId="77777777" w:rsidR="00E32CD5" w:rsidRPr="00117A74" w:rsidRDefault="00DF5863" w:rsidP="008A071E">
      <w:pPr>
        <w:pStyle w:val="ListParagraph"/>
        <w:keepLines/>
        <w:widowControl w:val="0"/>
        <w:numPr>
          <w:ilvl w:val="1"/>
          <w:numId w:val="27"/>
        </w:numPr>
        <w:spacing w:before="360" w:after="360" w:line="276" w:lineRule="auto"/>
        <w:contextualSpacing w:val="0"/>
        <w:rPr>
          <w:rFonts w:ascii="Calibri" w:hAnsi="Calibri" w:cs="Calibri"/>
          <w:sz w:val="23"/>
          <w:szCs w:val="23"/>
        </w:rPr>
      </w:pPr>
      <w:r w:rsidRPr="00117A74">
        <w:rPr>
          <w:rFonts w:ascii="Calibri" w:hAnsi="Calibri" w:cs="Calibri"/>
          <w:sz w:val="23"/>
          <w:szCs w:val="23"/>
        </w:rPr>
        <w:t xml:space="preserve">The </w:t>
      </w:r>
      <w:r w:rsidR="004C394F" w:rsidRPr="00117A74">
        <w:rPr>
          <w:rFonts w:ascii="Calibri" w:hAnsi="Calibri" w:cs="Calibri"/>
          <w:sz w:val="23"/>
          <w:szCs w:val="23"/>
        </w:rPr>
        <w:t>NGO</w:t>
      </w:r>
      <w:r w:rsidR="00E32CD5" w:rsidRPr="00117A74">
        <w:rPr>
          <w:rFonts w:ascii="Calibri" w:hAnsi="Calibri" w:cs="Calibri"/>
          <w:sz w:val="23"/>
          <w:szCs w:val="23"/>
        </w:rPr>
        <w:t xml:space="preserve"> </w:t>
      </w:r>
      <w:r w:rsidR="00843FE1" w:rsidRPr="00117A74">
        <w:rPr>
          <w:rFonts w:ascii="Calibri" w:hAnsi="Calibri" w:cs="Calibri"/>
          <w:sz w:val="23"/>
          <w:szCs w:val="23"/>
        </w:rPr>
        <w:t>shall</w:t>
      </w:r>
      <w:r w:rsidR="00E32CD5" w:rsidRPr="00117A74">
        <w:rPr>
          <w:rFonts w:ascii="Calibri" w:hAnsi="Calibri" w:cs="Calibri"/>
          <w:sz w:val="23"/>
          <w:szCs w:val="23"/>
        </w:rPr>
        <w:t xml:space="preserve"> </w:t>
      </w:r>
      <w:r w:rsidR="00AA5196" w:rsidRPr="00117A74">
        <w:rPr>
          <w:rFonts w:ascii="Calibri" w:hAnsi="Calibri" w:cs="Calibri"/>
          <w:sz w:val="23"/>
          <w:szCs w:val="23"/>
        </w:rPr>
        <w:t>disclose</w:t>
      </w:r>
      <w:r w:rsidR="00E32CD5" w:rsidRPr="00117A74">
        <w:rPr>
          <w:rFonts w:ascii="Calibri" w:hAnsi="Calibri" w:cs="Calibri"/>
          <w:sz w:val="23"/>
          <w:szCs w:val="23"/>
        </w:rPr>
        <w:t xml:space="preserve"> the </w:t>
      </w:r>
      <w:r w:rsidR="00AA5196" w:rsidRPr="00117A74">
        <w:rPr>
          <w:rFonts w:ascii="Calibri" w:hAnsi="Calibri" w:cs="Calibri"/>
          <w:sz w:val="23"/>
          <w:szCs w:val="23"/>
        </w:rPr>
        <w:t>total number of anonymous funders and the total a</w:t>
      </w:r>
      <w:r w:rsidR="00E32CD5" w:rsidRPr="00117A74">
        <w:rPr>
          <w:rFonts w:ascii="Calibri" w:hAnsi="Calibri" w:cs="Calibri"/>
          <w:sz w:val="23"/>
          <w:szCs w:val="23"/>
        </w:rPr>
        <w:t xml:space="preserve">mount of funds collected from </w:t>
      </w:r>
      <w:r w:rsidR="00AA5196" w:rsidRPr="00117A74">
        <w:rPr>
          <w:rFonts w:ascii="Calibri" w:hAnsi="Calibri" w:cs="Calibri"/>
          <w:sz w:val="23"/>
          <w:szCs w:val="23"/>
        </w:rPr>
        <w:t>them as a separate item of information.</w:t>
      </w:r>
      <w:r w:rsidR="00E32CD5" w:rsidRPr="00117A74">
        <w:rPr>
          <w:rFonts w:ascii="Calibri" w:hAnsi="Calibri" w:cs="Calibri"/>
          <w:sz w:val="23"/>
          <w:szCs w:val="23"/>
        </w:rPr>
        <w:t xml:space="preserve">  </w:t>
      </w:r>
    </w:p>
    <w:p w14:paraId="45CA21D7" w14:textId="77777777" w:rsidR="00E32CD5" w:rsidRPr="00117A74" w:rsidRDefault="00DF5863" w:rsidP="008A071E">
      <w:pPr>
        <w:pStyle w:val="ListParagraph"/>
        <w:keepLines/>
        <w:widowControl w:val="0"/>
        <w:numPr>
          <w:ilvl w:val="1"/>
          <w:numId w:val="27"/>
        </w:numPr>
        <w:spacing w:before="360" w:after="360" w:line="276" w:lineRule="auto"/>
        <w:contextualSpacing w:val="0"/>
        <w:rPr>
          <w:rFonts w:ascii="Calibri" w:hAnsi="Calibri" w:cs="Calibri"/>
          <w:sz w:val="23"/>
          <w:szCs w:val="23"/>
        </w:rPr>
      </w:pPr>
      <w:r w:rsidRPr="00117A74">
        <w:rPr>
          <w:rFonts w:ascii="Calibri" w:hAnsi="Calibri" w:cs="Calibri"/>
          <w:sz w:val="23"/>
          <w:szCs w:val="23"/>
        </w:rPr>
        <w:t xml:space="preserve">The </w:t>
      </w:r>
      <w:r w:rsidR="004C394F" w:rsidRPr="00117A74">
        <w:rPr>
          <w:rFonts w:ascii="Calibri" w:hAnsi="Calibri" w:cs="Calibri"/>
          <w:sz w:val="23"/>
          <w:szCs w:val="23"/>
        </w:rPr>
        <w:t>NGO</w:t>
      </w:r>
      <w:r w:rsidR="00E32CD5" w:rsidRPr="00117A74">
        <w:rPr>
          <w:rFonts w:ascii="Calibri" w:hAnsi="Calibri" w:cs="Calibri"/>
          <w:sz w:val="23"/>
          <w:szCs w:val="23"/>
        </w:rPr>
        <w:t xml:space="preserve"> </w:t>
      </w:r>
      <w:r w:rsidR="00843FE1" w:rsidRPr="00117A74">
        <w:rPr>
          <w:rFonts w:ascii="Calibri" w:hAnsi="Calibri" w:cs="Calibri"/>
          <w:sz w:val="23"/>
          <w:szCs w:val="23"/>
        </w:rPr>
        <w:t>shall publish</w:t>
      </w:r>
      <w:r w:rsidR="00E32CD5" w:rsidRPr="00117A74">
        <w:rPr>
          <w:rFonts w:ascii="Calibri" w:hAnsi="Calibri" w:cs="Calibri"/>
          <w:sz w:val="23"/>
          <w:szCs w:val="23"/>
        </w:rPr>
        <w:t xml:space="preserve"> accurate reports on its income and expenditure</w:t>
      </w:r>
      <w:r w:rsidR="009A4F2D" w:rsidRPr="00117A74">
        <w:rPr>
          <w:rFonts w:ascii="Calibri" w:hAnsi="Calibri" w:cs="Calibri"/>
          <w:sz w:val="23"/>
          <w:szCs w:val="23"/>
        </w:rPr>
        <w:t>s</w:t>
      </w:r>
      <w:r w:rsidR="00C731D6" w:rsidRPr="00117A74">
        <w:rPr>
          <w:rFonts w:ascii="Calibri" w:hAnsi="Calibri" w:cs="Calibri"/>
          <w:sz w:val="23"/>
          <w:szCs w:val="23"/>
        </w:rPr>
        <w:t xml:space="preserve"> (including expenses incurred in soliciting contributions, gifts and grants)</w:t>
      </w:r>
      <w:r w:rsidR="009A4F2D" w:rsidRPr="00117A74">
        <w:rPr>
          <w:rFonts w:ascii="Calibri" w:hAnsi="Calibri" w:cs="Calibri"/>
          <w:sz w:val="23"/>
          <w:szCs w:val="23"/>
        </w:rPr>
        <w:t xml:space="preserve">, that meet the standards set forth in </w:t>
      </w:r>
      <w:r w:rsidR="00AA5196" w:rsidRPr="00117A74">
        <w:rPr>
          <w:rFonts w:ascii="Calibri" w:hAnsi="Calibri" w:cs="Calibri"/>
          <w:sz w:val="23"/>
          <w:szCs w:val="23"/>
        </w:rPr>
        <w:t>applicable law and regulations</w:t>
      </w:r>
      <w:r w:rsidR="00E32CD5" w:rsidRPr="00117A74">
        <w:rPr>
          <w:rFonts w:ascii="Calibri" w:hAnsi="Calibri" w:cs="Calibri"/>
          <w:sz w:val="23"/>
          <w:szCs w:val="23"/>
        </w:rPr>
        <w:t xml:space="preserve"> and </w:t>
      </w:r>
      <w:r w:rsidR="0002412E" w:rsidRPr="00117A74">
        <w:rPr>
          <w:rFonts w:ascii="Calibri" w:hAnsi="Calibri" w:cs="Calibri"/>
          <w:sz w:val="23"/>
          <w:szCs w:val="23"/>
        </w:rPr>
        <w:t>provide</w:t>
      </w:r>
      <w:r w:rsidR="00E32CD5" w:rsidRPr="00117A74">
        <w:rPr>
          <w:rFonts w:ascii="Calibri" w:hAnsi="Calibri" w:cs="Calibri"/>
          <w:sz w:val="23"/>
          <w:szCs w:val="23"/>
        </w:rPr>
        <w:t xml:space="preserve"> clear</w:t>
      </w:r>
      <w:r w:rsidR="00AA5196" w:rsidRPr="00117A74">
        <w:rPr>
          <w:rFonts w:ascii="Calibri" w:hAnsi="Calibri" w:cs="Calibri"/>
          <w:sz w:val="23"/>
          <w:szCs w:val="23"/>
        </w:rPr>
        <w:t>, complete, and accurate</w:t>
      </w:r>
      <w:r w:rsidR="009A4F2D" w:rsidRPr="00117A74">
        <w:rPr>
          <w:rFonts w:ascii="Calibri" w:hAnsi="Calibri" w:cs="Calibri"/>
          <w:sz w:val="23"/>
          <w:szCs w:val="23"/>
        </w:rPr>
        <w:t xml:space="preserve"> </w:t>
      </w:r>
      <w:r w:rsidR="00E32CD5" w:rsidRPr="00117A74">
        <w:rPr>
          <w:rFonts w:ascii="Calibri" w:hAnsi="Calibri" w:cs="Calibri"/>
          <w:sz w:val="23"/>
          <w:szCs w:val="23"/>
        </w:rPr>
        <w:t>information on its activities for st</w:t>
      </w:r>
      <w:r w:rsidR="00404716" w:rsidRPr="00117A74">
        <w:rPr>
          <w:rFonts w:ascii="Calibri" w:hAnsi="Calibri" w:cs="Calibri"/>
          <w:sz w:val="23"/>
          <w:szCs w:val="23"/>
        </w:rPr>
        <w:t>akeholders, beneficiaries, funder</w:t>
      </w:r>
      <w:r w:rsidR="00E32CD5" w:rsidRPr="00117A74">
        <w:rPr>
          <w:rFonts w:ascii="Calibri" w:hAnsi="Calibri" w:cs="Calibri"/>
          <w:sz w:val="23"/>
          <w:szCs w:val="23"/>
        </w:rPr>
        <w:t>s and the public.</w:t>
      </w:r>
      <w:r w:rsidR="00C731D6" w:rsidRPr="00117A74">
        <w:rPr>
          <w:rFonts w:ascii="Calibri" w:hAnsi="Calibri" w:cs="Calibri"/>
          <w:sz w:val="23"/>
          <w:szCs w:val="23"/>
        </w:rPr>
        <w:t xml:space="preserve"> </w:t>
      </w:r>
    </w:p>
    <w:p w14:paraId="768105F3" w14:textId="77777777" w:rsidR="008774D7" w:rsidRPr="00117A74" w:rsidRDefault="008774D7" w:rsidP="008A071E">
      <w:pPr>
        <w:keepLines/>
        <w:widowControl w:val="0"/>
        <w:spacing w:before="360" w:after="360" w:line="276" w:lineRule="auto"/>
        <w:jc w:val="both"/>
        <w:rPr>
          <w:rFonts w:ascii="Calibri" w:hAnsi="Calibri" w:cs="Calibri"/>
          <w:sz w:val="23"/>
          <w:szCs w:val="23"/>
          <w:lang w:val="en-GB"/>
        </w:rPr>
      </w:pPr>
    </w:p>
    <w:p w14:paraId="4ECE3B1B" w14:textId="77777777" w:rsidR="008774D7" w:rsidRPr="00117A74" w:rsidRDefault="008774D7" w:rsidP="008A071E">
      <w:pPr>
        <w:spacing w:after="240" w:line="276" w:lineRule="auto"/>
        <w:jc w:val="both"/>
        <w:rPr>
          <w:rFonts w:ascii="Calibri" w:hAnsi="Calibri" w:cs="Calibri"/>
          <w:sz w:val="23"/>
          <w:szCs w:val="23"/>
          <w:lang w:val="en-GB"/>
        </w:rPr>
      </w:pPr>
      <w:r w:rsidRPr="00117A74">
        <w:rPr>
          <w:rFonts w:ascii="Calibri" w:hAnsi="Calibri" w:cs="Calibri"/>
          <w:sz w:val="23"/>
          <w:szCs w:val="23"/>
          <w:lang w:val="en-GB"/>
        </w:rPr>
        <w:br w:type="page"/>
      </w:r>
    </w:p>
    <w:p w14:paraId="58BE5027" w14:textId="77777777" w:rsidR="008774D7" w:rsidRPr="00117A74" w:rsidRDefault="008774D7" w:rsidP="008A071E">
      <w:pPr>
        <w:spacing w:after="160" w:line="276" w:lineRule="auto"/>
        <w:jc w:val="center"/>
        <w:rPr>
          <w:rFonts w:ascii="Calibri" w:eastAsia="Calibri" w:hAnsi="Calibri" w:cs="Calibri"/>
          <w:b/>
          <w:sz w:val="23"/>
          <w:szCs w:val="23"/>
          <w:u w:val="single"/>
          <w:lang w:val="en-GB"/>
        </w:rPr>
      </w:pPr>
      <w:r w:rsidRPr="00117A74">
        <w:rPr>
          <w:rFonts w:ascii="Calibri" w:eastAsia="Calibri" w:hAnsi="Calibri" w:cs="Calibri"/>
          <w:b/>
          <w:sz w:val="23"/>
          <w:szCs w:val="23"/>
          <w:u w:val="single"/>
          <w:lang w:val="en-GB"/>
        </w:rPr>
        <w:lastRenderedPageBreak/>
        <w:t>Annex</w:t>
      </w:r>
      <w:r w:rsidR="00D75BD2" w:rsidRPr="00117A74">
        <w:rPr>
          <w:rFonts w:ascii="Calibri" w:eastAsia="Calibri" w:hAnsi="Calibri" w:cs="Calibri"/>
          <w:b/>
          <w:sz w:val="23"/>
          <w:szCs w:val="23"/>
          <w:u w:val="single"/>
          <w:lang w:val="en-GB"/>
        </w:rPr>
        <w:t>:</w:t>
      </w:r>
      <w:r w:rsidR="00D75BD2" w:rsidRPr="00117A74">
        <w:rPr>
          <w:rFonts w:ascii="Calibri" w:eastAsia="Calibri" w:hAnsi="Calibri" w:cs="Calibri"/>
          <w:sz w:val="23"/>
          <w:szCs w:val="23"/>
          <w:u w:val="single"/>
          <w:lang w:val="en-GB"/>
        </w:rPr>
        <w:t xml:space="preserve"> </w:t>
      </w:r>
      <w:r w:rsidR="00D75BD2" w:rsidRPr="00117A74">
        <w:rPr>
          <w:rFonts w:ascii="Calibri" w:eastAsia="Calibri" w:hAnsi="Calibri" w:cs="Calibri"/>
          <w:b/>
          <w:sz w:val="23"/>
          <w:szCs w:val="23"/>
          <w:u w:val="single"/>
          <w:lang w:val="en-GB"/>
        </w:rPr>
        <w:t xml:space="preserve">NGO Checklist for Donations Exceeding </w:t>
      </w:r>
      <w:r w:rsidR="00DA4941" w:rsidRPr="00117A74">
        <w:rPr>
          <w:rFonts w:ascii="Calibri" w:eastAsia="Calibri" w:hAnsi="Calibri" w:cs="Calibri"/>
          <w:b/>
          <w:sz w:val="23"/>
          <w:szCs w:val="23"/>
          <w:u w:val="single"/>
          <w:lang w:val="en-GB"/>
        </w:rPr>
        <w:t>E</w:t>
      </w:r>
      <w:r w:rsidR="00230577" w:rsidRPr="00117A74">
        <w:rPr>
          <w:rFonts w:ascii="Calibri" w:eastAsia="Calibri" w:hAnsi="Calibri" w:cs="Calibri"/>
          <w:b/>
          <w:sz w:val="23"/>
          <w:szCs w:val="23"/>
          <w:u w:val="single"/>
          <w:lang w:val="en-GB"/>
        </w:rPr>
        <w:t xml:space="preserve">UR </w:t>
      </w:r>
      <w:r w:rsidR="00DA4941" w:rsidRPr="00117A74">
        <w:rPr>
          <w:rFonts w:ascii="Calibri" w:eastAsia="Calibri" w:hAnsi="Calibri" w:cs="Calibri"/>
          <w:b/>
          <w:sz w:val="23"/>
          <w:szCs w:val="23"/>
          <w:u w:val="single"/>
          <w:lang w:val="en-GB"/>
        </w:rPr>
        <w:t>50,000</w:t>
      </w:r>
    </w:p>
    <w:p w14:paraId="1815BDBD" w14:textId="77777777" w:rsidR="008774D7" w:rsidRPr="00117A74" w:rsidRDefault="008774D7" w:rsidP="008A071E">
      <w:pPr>
        <w:spacing w:after="160" w:line="276" w:lineRule="auto"/>
        <w:jc w:val="both"/>
        <w:rPr>
          <w:rFonts w:ascii="Calibri" w:eastAsia="Calibri" w:hAnsi="Calibri" w:cs="Calibri"/>
          <w:i/>
          <w:sz w:val="23"/>
          <w:szCs w:val="23"/>
          <w:lang w:val="en-GB"/>
        </w:rPr>
      </w:pPr>
      <w:r w:rsidRPr="00117A74">
        <w:rPr>
          <w:rFonts w:ascii="Calibri" w:eastAsia="Calibri" w:hAnsi="Calibri" w:cs="Calibri"/>
          <w:i/>
          <w:sz w:val="23"/>
          <w:szCs w:val="23"/>
          <w:lang w:val="en-GB"/>
        </w:rPr>
        <w:t xml:space="preserve">Please note that this is not a comprehensive Ethical Funding Policy but intended as a brief checklist in conjunction with the attached Funding Policy. We recommend NGOs fully review the policy before making any determinations to </w:t>
      </w:r>
      <w:r w:rsidR="008D33F9" w:rsidRPr="00117A74">
        <w:rPr>
          <w:rFonts w:ascii="Calibri" w:eastAsia="Calibri" w:hAnsi="Calibri" w:cs="Calibri"/>
          <w:i/>
          <w:sz w:val="23"/>
          <w:szCs w:val="23"/>
          <w:lang w:val="en-GB"/>
        </w:rPr>
        <w:t xml:space="preserve">identify </w:t>
      </w:r>
      <w:r w:rsidRPr="00117A74">
        <w:rPr>
          <w:rFonts w:ascii="Calibri" w:eastAsia="Calibri" w:hAnsi="Calibri" w:cs="Calibri"/>
          <w:i/>
          <w:sz w:val="23"/>
          <w:szCs w:val="23"/>
          <w:lang w:val="en-GB"/>
        </w:rPr>
        <w:t xml:space="preserve">whether to accept a donation of funds or other resources and review criteria to assess potential or perceived ethical concerns associated with the acceptance of </w:t>
      </w:r>
      <w:r w:rsidR="00F66BB3" w:rsidRPr="00117A74">
        <w:rPr>
          <w:rFonts w:ascii="Calibri" w:eastAsia="Calibri" w:hAnsi="Calibri" w:cs="Calibri"/>
          <w:i/>
          <w:sz w:val="23"/>
          <w:szCs w:val="23"/>
          <w:lang w:val="en-GB"/>
        </w:rPr>
        <w:t xml:space="preserve">funding </w:t>
      </w:r>
      <w:r w:rsidRPr="00117A74">
        <w:rPr>
          <w:rFonts w:ascii="Calibri" w:eastAsia="Calibri" w:hAnsi="Calibri" w:cs="Calibri"/>
          <w:i/>
          <w:sz w:val="23"/>
          <w:szCs w:val="23"/>
          <w:lang w:val="en-GB"/>
        </w:rPr>
        <w:t>from prospective funders.</w:t>
      </w:r>
    </w:p>
    <w:p w14:paraId="151CBFC6" w14:textId="77777777" w:rsidR="008774D7" w:rsidRPr="00117A74" w:rsidRDefault="008774D7" w:rsidP="008A071E">
      <w:pPr>
        <w:spacing w:after="160" w:line="276" w:lineRule="auto"/>
        <w:jc w:val="both"/>
        <w:rPr>
          <w:rFonts w:ascii="Calibri" w:eastAsia="Calibri" w:hAnsi="Calibri" w:cs="Calibri"/>
          <w:sz w:val="23"/>
          <w:szCs w:val="23"/>
          <w:lang w:val="en-GB"/>
        </w:rPr>
      </w:pPr>
      <w:r w:rsidRPr="00117A74">
        <w:rPr>
          <w:rFonts w:ascii="Calibri" w:eastAsia="Calibri" w:hAnsi="Calibri" w:cs="Calibri"/>
          <w:sz w:val="23"/>
          <w:szCs w:val="23"/>
          <w:lang w:val="en-GB"/>
        </w:rPr>
        <w:t xml:space="preserve">For donations valued at less than </w:t>
      </w:r>
      <w:r w:rsidR="00DA4941" w:rsidRPr="00117A74">
        <w:rPr>
          <w:rFonts w:ascii="Calibri" w:eastAsia="Calibri" w:hAnsi="Calibri" w:cs="Calibri"/>
          <w:bCs/>
          <w:sz w:val="23"/>
          <w:szCs w:val="23"/>
          <w:u w:val="single"/>
          <w:lang w:val="en-GB"/>
        </w:rPr>
        <w:t>E</w:t>
      </w:r>
      <w:r w:rsidR="00230577" w:rsidRPr="00117A74">
        <w:rPr>
          <w:rFonts w:ascii="Calibri" w:eastAsia="Calibri" w:hAnsi="Calibri" w:cs="Calibri"/>
          <w:bCs/>
          <w:sz w:val="23"/>
          <w:szCs w:val="23"/>
          <w:u w:val="single"/>
          <w:lang w:val="en-GB"/>
        </w:rPr>
        <w:t xml:space="preserve">UR </w:t>
      </w:r>
      <w:r w:rsidR="00DA4941" w:rsidRPr="00117A74">
        <w:rPr>
          <w:rFonts w:ascii="Calibri" w:eastAsia="Calibri" w:hAnsi="Calibri" w:cs="Calibri"/>
          <w:bCs/>
          <w:sz w:val="23"/>
          <w:szCs w:val="23"/>
          <w:u w:val="single"/>
          <w:lang w:val="en-GB"/>
        </w:rPr>
        <w:t>50,000</w:t>
      </w:r>
      <w:r w:rsidRPr="00117A74">
        <w:rPr>
          <w:rFonts w:ascii="Calibri" w:eastAsia="Calibri" w:hAnsi="Calibri" w:cs="Calibri"/>
          <w:sz w:val="23"/>
          <w:szCs w:val="23"/>
          <w:lang w:val="en-GB"/>
        </w:rPr>
        <w:t xml:space="preserve">, the NGO shall </w:t>
      </w:r>
      <w:r w:rsidR="00F66BB3" w:rsidRPr="00117A74">
        <w:rPr>
          <w:rFonts w:ascii="Calibri" w:eastAsia="Calibri" w:hAnsi="Calibri" w:cs="Calibri"/>
          <w:sz w:val="23"/>
          <w:szCs w:val="23"/>
          <w:lang w:val="en-GB"/>
        </w:rPr>
        <w:t xml:space="preserve">exercise discretion whether to </w:t>
      </w:r>
      <w:r w:rsidRPr="00117A74">
        <w:rPr>
          <w:rFonts w:ascii="Calibri" w:eastAsia="Calibri" w:hAnsi="Calibri" w:cs="Calibri"/>
          <w:sz w:val="23"/>
          <w:szCs w:val="23"/>
          <w:lang w:val="en-GB"/>
        </w:rPr>
        <w:t xml:space="preserve">seek the Board’s approval </w:t>
      </w:r>
      <w:r w:rsidR="00F66BB3" w:rsidRPr="00117A74">
        <w:rPr>
          <w:rFonts w:ascii="Calibri" w:eastAsia="Calibri" w:hAnsi="Calibri" w:cs="Calibri"/>
          <w:sz w:val="23"/>
          <w:szCs w:val="23"/>
          <w:lang w:val="en-GB"/>
        </w:rPr>
        <w:t>to accept</w:t>
      </w:r>
      <w:r w:rsidRPr="00117A74">
        <w:rPr>
          <w:rFonts w:ascii="Calibri" w:eastAsia="Calibri" w:hAnsi="Calibri" w:cs="Calibri"/>
          <w:sz w:val="23"/>
          <w:szCs w:val="23"/>
          <w:lang w:val="en-GB"/>
        </w:rPr>
        <w:t xml:space="preserve"> such donation</w:t>
      </w:r>
      <w:r w:rsidR="00F66BB3" w:rsidRPr="00117A74">
        <w:rPr>
          <w:rFonts w:ascii="Calibri" w:eastAsia="Calibri" w:hAnsi="Calibri" w:cs="Calibri"/>
          <w:sz w:val="23"/>
          <w:szCs w:val="23"/>
          <w:lang w:val="en-GB"/>
        </w:rPr>
        <w:t>s, based on the provisions and principles of this Policy</w:t>
      </w:r>
      <w:r w:rsidRPr="00117A74">
        <w:rPr>
          <w:rFonts w:ascii="Calibri" w:eastAsia="Calibri" w:hAnsi="Calibri" w:cs="Calibri"/>
          <w:sz w:val="23"/>
          <w:szCs w:val="23"/>
          <w:lang w:val="en-GB"/>
        </w:rPr>
        <w:t>. They do not need the additional scrutiny noted below but acceptance of all donations will nevertheless be subject to the conditions set forth in the Policy</w:t>
      </w:r>
      <w:r w:rsidR="00F66BB3" w:rsidRPr="00117A74">
        <w:rPr>
          <w:rFonts w:ascii="Calibri" w:eastAsia="Calibri" w:hAnsi="Calibri" w:cs="Calibri"/>
          <w:sz w:val="23"/>
          <w:szCs w:val="23"/>
          <w:lang w:val="en-GB"/>
        </w:rPr>
        <w:t>.</w:t>
      </w:r>
    </w:p>
    <w:p w14:paraId="0AF5C6AE" w14:textId="77777777" w:rsidR="008774D7" w:rsidRPr="00117A74" w:rsidRDefault="008774D7" w:rsidP="008A071E">
      <w:pPr>
        <w:spacing w:after="160" w:line="276" w:lineRule="auto"/>
        <w:jc w:val="both"/>
        <w:rPr>
          <w:rFonts w:ascii="Calibri" w:eastAsia="Calibri" w:hAnsi="Calibri" w:cs="Calibri"/>
          <w:sz w:val="23"/>
          <w:szCs w:val="23"/>
          <w:lang w:val="en-GB"/>
        </w:rPr>
      </w:pPr>
      <w:r w:rsidRPr="00117A74">
        <w:rPr>
          <w:rFonts w:ascii="Calibri" w:eastAsia="Calibri" w:hAnsi="Calibri" w:cs="Calibri"/>
          <w:sz w:val="23"/>
          <w:szCs w:val="23"/>
          <w:lang w:val="en-GB"/>
        </w:rPr>
        <w:t xml:space="preserve">For donations exceeding </w:t>
      </w:r>
      <w:r w:rsidR="00DA4941" w:rsidRPr="00117A74">
        <w:rPr>
          <w:rFonts w:ascii="Calibri" w:eastAsia="Calibri" w:hAnsi="Calibri" w:cs="Calibri"/>
          <w:bCs/>
          <w:sz w:val="23"/>
          <w:szCs w:val="23"/>
          <w:u w:val="single"/>
          <w:lang w:val="en-GB"/>
        </w:rPr>
        <w:t>E</w:t>
      </w:r>
      <w:r w:rsidR="00230577" w:rsidRPr="00117A74">
        <w:rPr>
          <w:rFonts w:ascii="Calibri" w:eastAsia="Calibri" w:hAnsi="Calibri" w:cs="Calibri"/>
          <w:bCs/>
          <w:sz w:val="23"/>
          <w:szCs w:val="23"/>
          <w:u w:val="single"/>
          <w:lang w:val="en-GB"/>
        </w:rPr>
        <w:t xml:space="preserve">UR </w:t>
      </w:r>
      <w:r w:rsidR="00DA4941" w:rsidRPr="00117A74">
        <w:rPr>
          <w:rFonts w:ascii="Calibri" w:eastAsia="Calibri" w:hAnsi="Calibri" w:cs="Calibri"/>
          <w:bCs/>
          <w:sz w:val="23"/>
          <w:szCs w:val="23"/>
          <w:u w:val="single"/>
          <w:lang w:val="en-GB"/>
        </w:rPr>
        <w:t>50,000</w:t>
      </w:r>
      <w:r w:rsidRPr="00117A74">
        <w:rPr>
          <w:rFonts w:ascii="Calibri" w:eastAsia="Calibri" w:hAnsi="Calibri" w:cs="Calibri"/>
          <w:sz w:val="23"/>
          <w:szCs w:val="23"/>
          <w:lang w:val="en-GB"/>
        </w:rPr>
        <w:t xml:space="preserve">, </w:t>
      </w:r>
      <w:r w:rsidR="00F66BB3" w:rsidRPr="00117A74">
        <w:rPr>
          <w:rFonts w:ascii="Calibri" w:eastAsia="Calibri" w:hAnsi="Calibri" w:cs="Calibri"/>
          <w:sz w:val="23"/>
          <w:szCs w:val="23"/>
          <w:lang w:val="en-GB"/>
        </w:rPr>
        <w:t xml:space="preserve">the Reviewer shall review the </w:t>
      </w:r>
      <w:r w:rsidRPr="00117A74">
        <w:rPr>
          <w:rFonts w:ascii="Calibri" w:eastAsia="Calibri" w:hAnsi="Calibri" w:cs="Calibri"/>
          <w:sz w:val="23"/>
          <w:szCs w:val="23"/>
          <w:lang w:val="en-GB"/>
        </w:rPr>
        <w:t xml:space="preserve">funding proposals </w:t>
      </w:r>
      <w:r w:rsidR="00F66BB3" w:rsidRPr="00117A74">
        <w:rPr>
          <w:rFonts w:ascii="Calibri" w:eastAsia="Calibri" w:hAnsi="Calibri" w:cs="Calibri"/>
          <w:sz w:val="23"/>
          <w:szCs w:val="23"/>
          <w:lang w:val="en-GB"/>
        </w:rPr>
        <w:t>and determine whether the proposals conform with the provisions and principles of this Policy and specifically whether the following</w:t>
      </w:r>
      <w:r w:rsidRPr="00117A74">
        <w:rPr>
          <w:rFonts w:ascii="Calibri" w:eastAsia="Calibri" w:hAnsi="Calibri" w:cs="Calibri"/>
          <w:sz w:val="23"/>
          <w:szCs w:val="23"/>
          <w:lang w:val="en-GB"/>
        </w:rPr>
        <w:t xml:space="preserve"> conditions are met:</w:t>
      </w:r>
    </w:p>
    <w:p w14:paraId="11D3BA16" w14:textId="77777777" w:rsidR="008774D7" w:rsidRPr="00117A74" w:rsidRDefault="008774D7" w:rsidP="008A071E">
      <w:pPr>
        <w:numPr>
          <w:ilvl w:val="0"/>
          <w:numId w:val="31"/>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The NGO considered the procedural aspects of the funder’s funding process and reviewed them against transparency and freedom of information standards</w:t>
      </w:r>
      <w:r w:rsidR="008D33F9" w:rsidRPr="00117A74">
        <w:rPr>
          <w:rFonts w:ascii="Calibri" w:eastAsia="Calibri" w:hAnsi="Calibri" w:cs="Calibri"/>
          <w:sz w:val="23"/>
          <w:szCs w:val="23"/>
          <w:lang w:val="en-GB"/>
        </w:rPr>
        <w:t>.</w:t>
      </w:r>
    </w:p>
    <w:p w14:paraId="02968C4D" w14:textId="77777777" w:rsidR="008774D7" w:rsidRPr="00117A74" w:rsidRDefault="008774D7" w:rsidP="008A071E">
      <w:pPr>
        <w:spacing w:after="160" w:line="276" w:lineRule="auto"/>
        <w:ind w:left="720"/>
        <w:contextualSpacing/>
        <w:jc w:val="both"/>
        <w:rPr>
          <w:rFonts w:ascii="Calibri" w:eastAsia="Calibri" w:hAnsi="Calibri" w:cs="Calibri"/>
          <w:sz w:val="23"/>
          <w:szCs w:val="23"/>
          <w:lang w:val="en-GB"/>
        </w:rPr>
      </w:pPr>
    </w:p>
    <w:p w14:paraId="64912330" w14:textId="77777777" w:rsidR="008774D7" w:rsidRPr="00117A74" w:rsidRDefault="008774D7" w:rsidP="008A071E">
      <w:pPr>
        <w:numPr>
          <w:ilvl w:val="0"/>
          <w:numId w:val="31"/>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 xml:space="preserve">The NGO determined that by accepting funding there is no </w:t>
      </w:r>
      <w:r w:rsidR="00BE0998" w:rsidRPr="00117A74">
        <w:rPr>
          <w:rFonts w:ascii="Calibri" w:eastAsia="Calibri" w:hAnsi="Calibri" w:cs="Calibri"/>
          <w:sz w:val="23"/>
          <w:szCs w:val="23"/>
          <w:lang w:val="en-GB"/>
        </w:rPr>
        <w:t xml:space="preserve">inappropriate </w:t>
      </w:r>
      <w:r w:rsidRPr="00117A74">
        <w:rPr>
          <w:rFonts w:ascii="Calibri" w:eastAsia="Calibri" w:hAnsi="Calibri" w:cs="Calibri"/>
          <w:sz w:val="23"/>
          <w:szCs w:val="23"/>
          <w:lang w:val="en-GB"/>
        </w:rPr>
        <w:t>influence over the programming of the NGO.</w:t>
      </w:r>
    </w:p>
    <w:p w14:paraId="2EFFD1A4" w14:textId="77777777" w:rsidR="008774D7" w:rsidRPr="00117A74" w:rsidRDefault="008774D7" w:rsidP="008A071E">
      <w:pPr>
        <w:spacing w:after="160" w:line="276" w:lineRule="auto"/>
        <w:ind w:left="720"/>
        <w:contextualSpacing/>
        <w:jc w:val="both"/>
        <w:rPr>
          <w:rFonts w:ascii="Calibri" w:eastAsia="Calibri" w:hAnsi="Calibri" w:cs="Calibri"/>
          <w:sz w:val="23"/>
          <w:szCs w:val="23"/>
          <w:lang w:val="en-GB"/>
        </w:rPr>
      </w:pPr>
    </w:p>
    <w:p w14:paraId="271A4BF5" w14:textId="77777777" w:rsidR="008774D7" w:rsidRPr="00117A74" w:rsidRDefault="008774D7" w:rsidP="008A071E">
      <w:pPr>
        <w:numPr>
          <w:ilvl w:val="0"/>
          <w:numId w:val="31"/>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 xml:space="preserve">The NGO undertook a conflict of interest review with potential projects of the funder to determine </w:t>
      </w:r>
      <w:r w:rsidR="00BE0998" w:rsidRPr="00117A74">
        <w:rPr>
          <w:rFonts w:ascii="Calibri" w:eastAsia="Calibri" w:hAnsi="Calibri" w:cs="Calibri"/>
          <w:sz w:val="23"/>
          <w:szCs w:val="23"/>
          <w:lang w:val="en-GB"/>
        </w:rPr>
        <w:t xml:space="preserve">that </w:t>
      </w:r>
      <w:r w:rsidRPr="00117A74">
        <w:rPr>
          <w:rFonts w:ascii="Calibri" w:eastAsia="Calibri" w:hAnsi="Calibri" w:cs="Calibri"/>
          <w:sz w:val="23"/>
          <w:szCs w:val="23"/>
          <w:lang w:val="en-GB"/>
        </w:rPr>
        <w:t xml:space="preserve">there are no </w:t>
      </w:r>
      <w:r w:rsidR="00BE0998" w:rsidRPr="00117A74">
        <w:rPr>
          <w:rFonts w:ascii="Calibri" w:eastAsia="Calibri" w:hAnsi="Calibri" w:cs="Calibri"/>
          <w:sz w:val="23"/>
          <w:szCs w:val="23"/>
          <w:lang w:val="en-GB"/>
        </w:rPr>
        <w:t>conflicts</w:t>
      </w:r>
      <w:r w:rsidRPr="00117A74">
        <w:rPr>
          <w:rFonts w:ascii="Calibri" w:eastAsia="Calibri" w:hAnsi="Calibri" w:cs="Calibri"/>
          <w:sz w:val="23"/>
          <w:szCs w:val="23"/>
          <w:lang w:val="en-GB"/>
        </w:rPr>
        <w:t>.</w:t>
      </w:r>
    </w:p>
    <w:p w14:paraId="36E0C581" w14:textId="77777777" w:rsidR="008774D7" w:rsidRPr="00117A74" w:rsidRDefault="008774D7" w:rsidP="008A071E">
      <w:pPr>
        <w:spacing w:after="160" w:line="276" w:lineRule="auto"/>
        <w:ind w:left="720"/>
        <w:contextualSpacing/>
        <w:jc w:val="both"/>
        <w:rPr>
          <w:rFonts w:ascii="Calibri" w:eastAsia="Calibri" w:hAnsi="Calibri" w:cs="Calibri"/>
          <w:sz w:val="23"/>
          <w:szCs w:val="23"/>
          <w:lang w:val="en-GB"/>
        </w:rPr>
      </w:pPr>
    </w:p>
    <w:p w14:paraId="6805B4FC" w14:textId="77777777" w:rsidR="008774D7" w:rsidRPr="00117A74" w:rsidRDefault="008774D7" w:rsidP="008A071E">
      <w:pPr>
        <w:numPr>
          <w:ilvl w:val="0"/>
          <w:numId w:val="31"/>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 xml:space="preserve">The NGO determined there will be no harm to </w:t>
      </w:r>
      <w:r w:rsidR="00BE0998" w:rsidRPr="00117A74">
        <w:rPr>
          <w:rFonts w:ascii="Calibri" w:eastAsia="Calibri" w:hAnsi="Calibri" w:cs="Calibri"/>
          <w:sz w:val="23"/>
          <w:szCs w:val="23"/>
          <w:lang w:val="en-GB"/>
        </w:rPr>
        <w:t xml:space="preserve">its </w:t>
      </w:r>
      <w:r w:rsidRPr="00117A74">
        <w:rPr>
          <w:rFonts w:ascii="Calibri" w:eastAsia="Calibri" w:hAnsi="Calibri" w:cs="Calibri"/>
          <w:sz w:val="23"/>
          <w:szCs w:val="23"/>
          <w:lang w:val="en-GB"/>
        </w:rPr>
        <w:t xml:space="preserve">reputation if </w:t>
      </w:r>
      <w:r w:rsidR="00BE0998" w:rsidRPr="00117A74">
        <w:rPr>
          <w:rFonts w:ascii="Calibri" w:eastAsia="Calibri" w:hAnsi="Calibri" w:cs="Calibri"/>
          <w:sz w:val="23"/>
          <w:szCs w:val="23"/>
          <w:lang w:val="en-GB"/>
        </w:rPr>
        <w:t xml:space="preserve">it </w:t>
      </w:r>
      <w:r w:rsidRPr="00117A74">
        <w:rPr>
          <w:rFonts w:ascii="Calibri" w:eastAsia="Calibri" w:hAnsi="Calibri" w:cs="Calibri"/>
          <w:sz w:val="23"/>
          <w:szCs w:val="23"/>
          <w:lang w:val="en-GB"/>
        </w:rPr>
        <w:t>accept</w:t>
      </w:r>
      <w:r w:rsidR="00BE0998" w:rsidRPr="00117A74">
        <w:rPr>
          <w:rFonts w:ascii="Calibri" w:eastAsia="Calibri" w:hAnsi="Calibri" w:cs="Calibri"/>
          <w:sz w:val="23"/>
          <w:szCs w:val="23"/>
          <w:lang w:val="en-GB"/>
        </w:rPr>
        <w:t>s</w:t>
      </w:r>
      <w:r w:rsidRPr="00117A74">
        <w:rPr>
          <w:rFonts w:ascii="Calibri" w:eastAsia="Calibri" w:hAnsi="Calibri" w:cs="Calibri"/>
          <w:sz w:val="23"/>
          <w:szCs w:val="23"/>
          <w:lang w:val="en-GB"/>
        </w:rPr>
        <w:t xml:space="preserve"> funding/associate with the proposed funder. The NGO has also determined the source of funding to ensure compliance with </w:t>
      </w:r>
      <w:r w:rsidR="00BE0998" w:rsidRPr="00117A74">
        <w:rPr>
          <w:rFonts w:ascii="Calibri" w:eastAsia="Calibri" w:hAnsi="Calibri" w:cs="Calibri"/>
          <w:sz w:val="23"/>
          <w:szCs w:val="23"/>
          <w:lang w:val="en-GB"/>
        </w:rPr>
        <w:t xml:space="preserve">applicable </w:t>
      </w:r>
      <w:r w:rsidRPr="00117A74">
        <w:rPr>
          <w:rFonts w:ascii="Calibri" w:eastAsia="Calibri" w:hAnsi="Calibri" w:cs="Calibri"/>
          <w:sz w:val="23"/>
          <w:szCs w:val="23"/>
          <w:lang w:val="en-GB"/>
        </w:rPr>
        <w:t>money laundering laws.</w:t>
      </w:r>
    </w:p>
    <w:p w14:paraId="3DFD208E" w14:textId="77777777" w:rsidR="008774D7" w:rsidRPr="00117A74" w:rsidRDefault="008774D7" w:rsidP="008A071E">
      <w:pPr>
        <w:spacing w:after="160" w:line="276" w:lineRule="auto"/>
        <w:ind w:left="720"/>
        <w:contextualSpacing/>
        <w:jc w:val="both"/>
        <w:rPr>
          <w:rFonts w:ascii="Calibri" w:eastAsia="Calibri" w:hAnsi="Calibri" w:cs="Calibri"/>
          <w:sz w:val="23"/>
          <w:szCs w:val="23"/>
          <w:lang w:val="en-GB"/>
        </w:rPr>
      </w:pPr>
    </w:p>
    <w:p w14:paraId="32D6CED7" w14:textId="77777777" w:rsidR="008774D7" w:rsidRPr="00117A74" w:rsidRDefault="008774D7" w:rsidP="008A071E">
      <w:pPr>
        <w:numPr>
          <w:ilvl w:val="0"/>
          <w:numId w:val="31"/>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The NGO confirmed</w:t>
      </w:r>
      <w:r w:rsidR="00BE0998" w:rsidRPr="00117A74">
        <w:rPr>
          <w:rFonts w:ascii="Calibri" w:eastAsia="Calibri" w:hAnsi="Calibri" w:cs="Calibri"/>
          <w:sz w:val="23"/>
          <w:szCs w:val="23"/>
          <w:lang w:val="en-GB"/>
        </w:rPr>
        <w:t xml:space="preserve"> that</w:t>
      </w:r>
      <w:r w:rsidRPr="00117A74">
        <w:rPr>
          <w:rFonts w:ascii="Calibri" w:eastAsia="Calibri" w:hAnsi="Calibri" w:cs="Calibri"/>
          <w:sz w:val="23"/>
          <w:szCs w:val="23"/>
          <w:lang w:val="en-GB"/>
        </w:rPr>
        <w:t xml:space="preserve"> any costs/activities proposed by the funding are consistent with its own internal policies (i.e. if a governmental funder or a corporate funder, the NGO will follow the policies it has set forth for those respective funders).</w:t>
      </w:r>
    </w:p>
    <w:p w14:paraId="75C9CD1E" w14:textId="77777777" w:rsidR="008774D7" w:rsidRPr="00117A74" w:rsidRDefault="008774D7" w:rsidP="008A071E">
      <w:pPr>
        <w:spacing w:after="160" w:line="276" w:lineRule="auto"/>
        <w:ind w:left="720"/>
        <w:contextualSpacing/>
        <w:jc w:val="both"/>
        <w:rPr>
          <w:rFonts w:ascii="Calibri" w:eastAsia="Calibri" w:hAnsi="Calibri" w:cs="Calibri"/>
          <w:sz w:val="23"/>
          <w:szCs w:val="23"/>
          <w:lang w:val="en-GB"/>
        </w:rPr>
      </w:pPr>
    </w:p>
    <w:p w14:paraId="59CEEEE2" w14:textId="6B90AD69" w:rsidR="008774D7" w:rsidRPr="00117A74" w:rsidRDefault="008774D7" w:rsidP="008A071E">
      <w:pPr>
        <w:spacing w:after="160" w:line="276" w:lineRule="auto"/>
        <w:jc w:val="both"/>
        <w:rPr>
          <w:rFonts w:ascii="Calibri" w:eastAsia="Calibri" w:hAnsi="Calibri" w:cs="Calibri"/>
          <w:i/>
          <w:sz w:val="23"/>
          <w:szCs w:val="23"/>
          <w:lang w:val="en-GB"/>
        </w:rPr>
      </w:pPr>
      <w:r w:rsidRPr="00117A74">
        <w:rPr>
          <w:rFonts w:ascii="Calibri" w:eastAsia="Calibri" w:hAnsi="Calibri" w:cs="Calibri"/>
          <w:i/>
          <w:sz w:val="23"/>
          <w:szCs w:val="23"/>
          <w:lang w:val="en-GB"/>
        </w:rPr>
        <w:t xml:space="preserve">The following is a checklist of specific conditions that the NGO should follow </w:t>
      </w:r>
      <w:r w:rsidR="00AE27E9" w:rsidRPr="00117A74">
        <w:rPr>
          <w:rFonts w:ascii="Calibri" w:eastAsia="Calibri" w:hAnsi="Calibri" w:cs="Calibri"/>
          <w:i/>
          <w:sz w:val="23"/>
          <w:szCs w:val="23"/>
          <w:lang w:val="en-GB"/>
        </w:rPr>
        <w:t>in regard to</w:t>
      </w:r>
      <w:r w:rsidRPr="00117A74">
        <w:rPr>
          <w:rFonts w:ascii="Calibri" w:eastAsia="Calibri" w:hAnsi="Calibri" w:cs="Calibri"/>
          <w:i/>
          <w:sz w:val="23"/>
          <w:szCs w:val="23"/>
          <w:lang w:val="en-GB"/>
        </w:rPr>
        <w:t xml:space="preserve"> specific types of funders. Please note that this should still be consulted in conjunction with the more detailed Ethical Funding Policy that this is attached to.</w:t>
      </w:r>
    </w:p>
    <w:p w14:paraId="72AF3F05" w14:textId="77777777" w:rsidR="008774D7" w:rsidRPr="00117A74" w:rsidRDefault="008774D7" w:rsidP="008A071E">
      <w:pPr>
        <w:spacing w:after="160" w:line="276" w:lineRule="auto"/>
        <w:jc w:val="both"/>
        <w:rPr>
          <w:rFonts w:ascii="Calibri" w:eastAsia="Calibri" w:hAnsi="Calibri" w:cs="Calibri"/>
          <w:sz w:val="23"/>
          <w:szCs w:val="23"/>
          <w:lang w:val="en-GB"/>
        </w:rPr>
      </w:pPr>
      <w:r w:rsidRPr="00117A74">
        <w:rPr>
          <w:rFonts w:ascii="Calibri" w:eastAsia="Calibri" w:hAnsi="Calibri" w:cs="Calibri"/>
          <w:sz w:val="23"/>
          <w:szCs w:val="23"/>
          <w:u w:val="single"/>
          <w:lang w:val="en-GB"/>
        </w:rPr>
        <w:t>Government Funders</w:t>
      </w:r>
      <w:r w:rsidRPr="00117A74">
        <w:rPr>
          <w:rFonts w:ascii="Calibri" w:eastAsia="Calibri" w:hAnsi="Calibri" w:cs="Calibri"/>
          <w:sz w:val="23"/>
          <w:szCs w:val="23"/>
          <w:lang w:val="en-GB"/>
        </w:rPr>
        <w:t xml:space="preserve">: The NGO will accept </w:t>
      </w:r>
      <w:r w:rsidR="00BE0998" w:rsidRPr="00117A74">
        <w:rPr>
          <w:rFonts w:ascii="Calibri" w:eastAsia="Calibri" w:hAnsi="Calibri" w:cs="Calibri"/>
          <w:sz w:val="23"/>
          <w:szCs w:val="23"/>
          <w:lang w:val="en-GB"/>
        </w:rPr>
        <w:t xml:space="preserve">government </w:t>
      </w:r>
      <w:r w:rsidRPr="00117A74">
        <w:rPr>
          <w:rFonts w:ascii="Calibri" w:eastAsia="Calibri" w:hAnsi="Calibri" w:cs="Calibri"/>
          <w:sz w:val="23"/>
          <w:szCs w:val="23"/>
          <w:lang w:val="en-GB"/>
        </w:rPr>
        <w:t>funding only when the following criteria are met:</w:t>
      </w:r>
    </w:p>
    <w:p w14:paraId="4811AABC" w14:textId="77777777" w:rsidR="008774D7" w:rsidRPr="00117A74" w:rsidRDefault="008774D7" w:rsidP="008A071E">
      <w:pPr>
        <w:numPr>
          <w:ilvl w:val="0"/>
          <w:numId w:val="32"/>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The NGO determined there is limited/no risk of political inference.</w:t>
      </w:r>
    </w:p>
    <w:p w14:paraId="68CFDB51" w14:textId="77777777" w:rsidR="008774D7" w:rsidRPr="00117A74" w:rsidRDefault="008774D7" w:rsidP="008A071E">
      <w:pPr>
        <w:spacing w:after="160" w:line="276" w:lineRule="auto"/>
        <w:ind w:left="720"/>
        <w:contextualSpacing/>
        <w:jc w:val="both"/>
        <w:rPr>
          <w:rFonts w:ascii="Calibri" w:eastAsia="Calibri" w:hAnsi="Calibri" w:cs="Calibri"/>
          <w:sz w:val="23"/>
          <w:szCs w:val="23"/>
          <w:lang w:val="en-GB"/>
        </w:rPr>
      </w:pPr>
    </w:p>
    <w:p w14:paraId="091D9748" w14:textId="77777777" w:rsidR="008774D7" w:rsidRPr="00117A74" w:rsidRDefault="008774D7" w:rsidP="008A071E">
      <w:pPr>
        <w:numPr>
          <w:ilvl w:val="0"/>
          <w:numId w:val="32"/>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 xml:space="preserve">The NGO determined the funder’s </w:t>
      </w:r>
      <w:r w:rsidR="004B45BC" w:rsidRPr="00117A74">
        <w:rPr>
          <w:rFonts w:ascii="Calibri" w:eastAsia="Calibri" w:hAnsi="Calibri" w:cs="Calibri"/>
          <w:sz w:val="23"/>
          <w:szCs w:val="23"/>
          <w:lang w:val="en-GB"/>
        </w:rPr>
        <w:t>policies and programmes</w:t>
      </w:r>
      <w:r w:rsidRPr="00117A74">
        <w:rPr>
          <w:rFonts w:ascii="Calibri" w:eastAsia="Calibri" w:hAnsi="Calibri" w:cs="Calibri"/>
          <w:sz w:val="23"/>
          <w:szCs w:val="23"/>
          <w:lang w:val="en-GB"/>
        </w:rPr>
        <w:t xml:space="preserve"> align with the NGO’s mission.</w:t>
      </w:r>
    </w:p>
    <w:p w14:paraId="4F416B5D" w14:textId="77777777" w:rsidR="008774D7" w:rsidRPr="00117A74" w:rsidRDefault="008774D7" w:rsidP="008A071E">
      <w:pPr>
        <w:spacing w:after="160" w:line="276" w:lineRule="auto"/>
        <w:ind w:left="720"/>
        <w:contextualSpacing/>
        <w:jc w:val="both"/>
        <w:rPr>
          <w:rFonts w:ascii="Calibri" w:eastAsia="Calibri" w:hAnsi="Calibri" w:cs="Calibri"/>
          <w:sz w:val="23"/>
          <w:szCs w:val="23"/>
          <w:lang w:val="en-GB"/>
        </w:rPr>
      </w:pPr>
    </w:p>
    <w:p w14:paraId="1BC0B032" w14:textId="77777777" w:rsidR="008774D7" w:rsidRPr="00117A74" w:rsidRDefault="008774D7" w:rsidP="008A071E">
      <w:pPr>
        <w:numPr>
          <w:ilvl w:val="0"/>
          <w:numId w:val="32"/>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The NGO determined no limitations will be placed on the NGO’s other projects by accepting funding from the funder.</w:t>
      </w:r>
    </w:p>
    <w:p w14:paraId="4A3426BC" w14:textId="77777777" w:rsidR="00687F0F" w:rsidRPr="00117A74" w:rsidRDefault="00687F0F" w:rsidP="00687F0F">
      <w:pPr>
        <w:spacing w:after="160" w:line="276" w:lineRule="auto"/>
        <w:contextualSpacing/>
        <w:jc w:val="both"/>
        <w:rPr>
          <w:rFonts w:ascii="Calibri" w:eastAsia="Calibri" w:hAnsi="Calibri" w:cs="Calibri"/>
          <w:sz w:val="23"/>
          <w:szCs w:val="23"/>
          <w:lang w:val="en-GB"/>
        </w:rPr>
      </w:pPr>
    </w:p>
    <w:p w14:paraId="4DBED975" w14:textId="77777777" w:rsidR="008774D7" w:rsidRPr="00117A74" w:rsidRDefault="008774D7" w:rsidP="008A071E">
      <w:pPr>
        <w:numPr>
          <w:ilvl w:val="0"/>
          <w:numId w:val="32"/>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 xml:space="preserve">The NGO determined there is no risk of public </w:t>
      </w:r>
      <w:r w:rsidR="00BE0998" w:rsidRPr="00117A74">
        <w:rPr>
          <w:rFonts w:ascii="Calibri" w:eastAsia="Calibri" w:hAnsi="Calibri" w:cs="Calibri"/>
          <w:sz w:val="23"/>
          <w:szCs w:val="23"/>
          <w:lang w:val="en-GB"/>
        </w:rPr>
        <w:t xml:space="preserve">criticism </w:t>
      </w:r>
      <w:r w:rsidRPr="00117A74">
        <w:rPr>
          <w:rFonts w:ascii="Calibri" w:eastAsia="Calibri" w:hAnsi="Calibri" w:cs="Calibri"/>
          <w:sz w:val="23"/>
          <w:szCs w:val="23"/>
          <w:lang w:val="en-GB"/>
        </w:rPr>
        <w:t>from associating with the funder.</w:t>
      </w:r>
    </w:p>
    <w:p w14:paraId="2DA92B35" w14:textId="77777777" w:rsidR="008774D7" w:rsidRPr="00117A74" w:rsidRDefault="008774D7" w:rsidP="008A071E">
      <w:pPr>
        <w:spacing w:after="160" w:line="276" w:lineRule="auto"/>
        <w:ind w:left="720"/>
        <w:contextualSpacing/>
        <w:jc w:val="both"/>
        <w:rPr>
          <w:rFonts w:ascii="Calibri" w:eastAsia="Calibri" w:hAnsi="Calibri" w:cs="Calibri"/>
          <w:sz w:val="23"/>
          <w:szCs w:val="23"/>
          <w:lang w:val="en-GB"/>
        </w:rPr>
      </w:pPr>
    </w:p>
    <w:p w14:paraId="4DEB5197" w14:textId="77777777" w:rsidR="008774D7" w:rsidRPr="00117A74" w:rsidRDefault="008774D7" w:rsidP="008A071E">
      <w:pPr>
        <w:spacing w:after="160" w:line="276" w:lineRule="auto"/>
        <w:jc w:val="both"/>
        <w:rPr>
          <w:rFonts w:ascii="Calibri" w:eastAsia="Calibri" w:hAnsi="Calibri" w:cs="Calibri"/>
          <w:sz w:val="23"/>
          <w:szCs w:val="23"/>
          <w:lang w:val="en-GB"/>
        </w:rPr>
      </w:pPr>
      <w:r w:rsidRPr="00117A74">
        <w:rPr>
          <w:rFonts w:ascii="Calibri" w:eastAsia="Calibri" w:hAnsi="Calibri" w:cs="Calibri"/>
          <w:sz w:val="23"/>
          <w:szCs w:val="23"/>
          <w:u w:val="single"/>
          <w:lang w:val="en-GB"/>
        </w:rPr>
        <w:t>Foundation Funders</w:t>
      </w:r>
      <w:r w:rsidRPr="00117A74">
        <w:rPr>
          <w:rFonts w:ascii="Calibri" w:eastAsia="Calibri" w:hAnsi="Calibri" w:cs="Calibri"/>
          <w:sz w:val="23"/>
          <w:szCs w:val="23"/>
          <w:lang w:val="en-GB"/>
        </w:rPr>
        <w:t>: The NGO will accept funding from foundation</w:t>
      </w:r>
      <w:r w:rsidR="00BE0998" w:rsidRPr="00117A74">
        <w:rPr>
          <w:rFonts w:ascii="Calibri" w:eastAsia="Calibri" w:hAnsi="Calibri" w:cs="Calibri"/>
          <w:sz w:val="23"/>
          <w:szCs w:val="23"/>
          <w:lang w:val="en-GB"/>
        </w:rPr>
        <w:t>s</w:t>
      </w:r>
      <w:r w:rsidRPr="00117A74">
        <w:rPr>
          <w:rFonts w:ascii="Calibri" w:eastAsia="Calibri" w:hAnsi="Calibri" w:cs="Calibri"/>
          <w:sz w:val="23"/>
          <w:szCs w:val="23"/>
          <w:lang w:val="en-GB"/>
        </w:rPr>
        <w:t xml:space="preserve"> only when the following criteria are met:</w:t>
      </w:r>
    </w:p>
    <w:p w14:paraId="57A5F6AE" w14:textId="77777777" w:rsidR="008774D7" w:rsidRPr="00117A74" w:rsidRDefault="008774D7" w:rsidP="008A071E">
      <w:pPr>
        <w:numPr>
          <w:ilvl w:val="0"/>
          <w:numId w:val="32"/>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 xml:space="preserve">The NGO is aware of the </w:t>
      </w:r>
      <w:r w:rsidR="00BE0998" w:rsidRPr="00117A74">
        <w:rPr>
          <w:rFonts w:ascii="Calibri" w:eastAsia="Calibri" w:hAnsi="Calibri" w:cs="Calibri"/>
          <w:sz w:val="23"/>
          <w:szCs w:val="23"/>
          <w:lang w:val="en-GB"/>
        </w:rPr>
        <w:t xml:space="preserve">funder’s </w:t>
      </w:r>
      <w:r w:rsidRPr="00117A74">
        <w:rPr>
          <w:rFonts w:ascii="Calibri" w:eastAsia="Calibri" w:hAnsi="Calibri" w:cs="Calibri"/>
          <w:sz w:val="23"/>
          <w:szCs w:val="23"/>
          <w:lang w:val="en-GB"/>
        </w:rPr>
        <w:t>source of the funds</w:t>
      </w:r>
      <w:r w:rsidR="00AB6D15" w:rsidRPr="00117A74">
        <w:rPr>
          <w:rFonts w:ascii="Calibri" w:eastAsia="Calibri" w:hAnsi="Calibri" w:cs="Calibri"/>
          <w:sz w:val="23"/>
          <w:szCs w:val="23"/>
          <w:lang w:val="en-GB"/>
        </w:rPr>
        <w:t>.</w:t>
      </w:r>
    </w:p>
    <w:p w14:paraId="14F54F79" w14:textId="77777777" w:rsidR="008774D7" w:rsidRPr="00117A74" w:rsidRDefault="008774D7" w:rsidP="008A071E">
      <w:pPr>
        <w:spacing w:after="160" w:line="276" w:lineRule="auto"/>
        <w:ind w:left="720"/>
        <w:contextualSpacing/>
        <w:jc w:val="both"/>
        <w:rPr>
          <w:rFonts w:ascii="Calibri" w:eastAsia="Calibri" w:hAnsi="Calibri" w:cs="Calibri"/>
          <w:sz w:val="23"/>
          <w:szCs w:val="23"/>
          <w:lang w:val="en-GB"/>
        </w:rPr>
      </w:pPr>
    </w:p>
    <w:p w14:paraId="21F69BC4" w14:textId="0F05919E" w:rsidR="008774D7" w:rsidRPr="00117A74" w:rsidRDefault="008774D7" w:rsidP="008A071E">
      <w:pPr>
        <w:numPr>
          <w:ilvl w:val="0"/>
          <w:numId w:val="32"/>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 xml:space="preserve">The NGO determined that there are no conflicts </w:t>
      </w:r>
      <w:r w:rsidR="00AE27E9" w:rsidRPr="00117A74">
        <w:rPr>
          <w:rFonts w:ascii="Calibri" w:eastAsia="Calibri" w:hAnsi="Calibri" w:cs="Calibri"/>
          <w:sz w:val="23"/>
          <w:szCs w:val="23"/>
          <w:lang w:val="en-GB"/>
        </w:rPr>
        <w:t>in regard to</w:t>
      </w:r>
      <w:r w:rsidRPr="00117A74">
        <w:rPr>
          <w:rFonts w:ascii="Calibri" w:eastAsia="Calibri" w:hAnsi="Calibri" w:cs="Calibri"/>
          <w:sz w:val="23"/>
          <w:szCs w:val="23"/>
          <w:lang w:val="en-GB"/>
        </w:rPr>
        <w:t xml:space="preserve"> the funder</w:t>
      </w:r>
      <w:r w:rsidR="00BE0998" w:rsidRPr="00117A74">
        <w:rPr>
          <w:rFonts w:ascii="Calibri" w:eastAsia="Calibri" w:hAnsi="Calibri" w:cs="Calibri"/>
          <w:sz w:val="23"/>
          <w:szCs w:val="23"/>
          <w:lang w:val="en-GB"/>
        </w:rPr>
        <w:t>’s mission and programs</w:t>
      </w:r>
      <w:r w:rsidRPr="00117A74">
        <w:rPr>
          <w:rFonts w:ascii="Calibri" w:eastAsia="Calibri" w:hAnsi="Calibri" w:cs="Calibri"/>
          <w:sz w:val="23"/>
          <w:szCs w:val="23"/>
          <w:lang w:val="en-GB"/>
        </w:rPr>
        <w:t>.</w:t>
      </w:r>
    </w:p>
    <w:p w14:paraId="0CC27AA2" w14:textId="77777777" w:rsidR="008774D7" w:rsidRPr="00117A74" w:rsidRDefault="008774D7" w:rsidP="008A071E">
      <w:pPr>
        <w:spacing w:after="160" w:line="276" w:lineRule="auto"/>
        <w:ind w:left="720"/>
        <w:contextualSpacing/>
        <w:jc w:val="both"/>
        <w:rPr>
          <w:rFonts w:ascii="Calibri" w:eastAsia="Calibri" w:hAnsi="Calibri" w:cs="Calibri"/>
          <w:sz w:val="23"/>
          <w:szCs w:val="23"/>
          <w:lang w:val="en-GB"/>
        </w:rPr>
      </w:pPr>
    </w:p>
    <w:p w14:paraId="1BE756D2" w14:textId="77777777" w:rsidR="008774D7" w:rsidRPr="00117A74" w:rsidRDefault="008774D7" w:rsidP="005A015C">
      <w:pPr>
        <w:numPr>
          <w:ilvl w:val="0"/>
          <w:numId w:val="32"/>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 xml:space="preserve">The NGO reviewed the history of the foundation and found no issues/reasons </w:t>
      </w:r>
      <w:r w:rsidR="00BE0998" w:rsidRPr="00117A74">
        <w:rPr>
          <w:rFonts w:ascii="Calibri" w:eastAsia="Calibri" w:hAnsi="Calibri" w:cs="Calibri"/>
          <w:sz w:val="23"/>
          <w:szCs w:val="23"/>
          <w:lang w:val="en-GB"/>
        </w:rPr>
        <w:t xml:space="preserve">that it </w:t>
      </w:r>
      <w:r w:rsidRPr="00117A74">
        <w:rPr>
          <w:rFonts w:ascii="Calibri" w:eastAsia="Calibri" w:hAnsi="Calibri" w:cs="Calibri"/>
          <w:sz w:val="23"/>
          <w:szCs w:val="23"/>
          <w:lang w:val="en-GB"/>
        </w:rPr>
        <w:t xml:space="preserve">should not accept funding </w:t>
      </w:r>
      <w:r w:rsidR="00BE0998" w:rsidRPr="00117A74">
        <w:rPr>
          <w:rFonts w:ascii="Calibri" w:eastAsia="Calibri" w:hAnsi="Calibri" w:cs="Calibri"/>
          <w:sz w:val="23"/>
          <w:szCs w:val="23"/>
          <w:lang w:val="en-GB"/>
        </w:rPr>
        <w:t>on that basis</w:t>
      </w:r>
      <w:r w:rsidRPr="00117A74">
        <w:rPr>
          <w:rFonts w:ascii="Calibri" w:eastAsia="Calibri" w:hAnsi="Calibri" w:cs="Calibri"/>
          <w:sz w:val="23"/>
          <w:szCs w:val="23"/>
          <w:lang w:val="en-GB"/>
        </w:rPr>
        <w:t>.</w:t>
      </w:r>
    </w:p>
    <w:p w14:paraId="14FA7216" w14:textId="77777777" w:rsidR="008774D7" w:rsidRPr="00117A74" w:rsidRDefault="008774D7" w:rsidP="008A071E">
      <w:pPr>
        <w:spacing w:after="160" w:line="276" w:lineRule="auto"/>
        <w:ind w:left="720"/>
        <w:contextualSpacing/>
        <w:jc w:val="both"/>
        <w:rPr>
          <w:rFonts w:ascii="Calibri" w:eastAsia="Calibri" w:hAnsi="Calibri" w:cs="Calibri"/>
          <w:sz w:val="23"/>
          <w:szCs w:val="23"/>
          <w:lang w:val="en-GB"/>
        </w:rPr>
      </w:pPr>
    </w:p>
    <w:p w14:paraId="66F76785" w14:textId="77777777" w:rsidR="008774D7" w:rsidRPr="00117A74" w:rsidRDefault="008774D7" w:rsidP="008A071E">
      <w:pPr>
        <w:numPr>
          <w:ilvl w:val="0"/>
          <w:numId w:val="32"/>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The NGO evaluated the public perception of the funder and</w:t>
      </w:r>
      <w:r w:rsidR="00BE0998" w:rsidRPr="00117A74">
        <w:rPr>
          <w:rFonts w:ascii="Calibri" w:eastAsia="Calibri" w:hAnsi="Calibri" w:cs="Calibri"/>
          <w:sz w:val="23"/>
          <w:szCs w:val="23"/>
          <w:lang w:val="en-GB"/>
        </w:rPr>
        <w:t xml:space="preserve"> its</w:t>
      </w:r>
      <w:r w:rsidRPr="00117A74">
        <w:rPr>
          <w:rFonts w:ascii="Calibri" w:eastAsia="Calibri" w:hAnsi="Calibri" w:cs="Calibri"/>
          <w:sz w:val="23"/>
          <w:szCs w:val="23"/>
          <w:lang w:val="en-GB"/>
        </w:rPr>
        <w:t xml:space="preserve"> history of reporting on </w:t>
      </w:r>
      <w:r w:rsidR="00BE0998" w:rsidRPr="00117A74">
        <w:rPr>
          <w:rFonts w:ascii="Calibri" w:eastAsia="Calibri" w:hAnsi="Calibri" w:cs="Calibri"/>
          <w:sz w:val="23"/>
          <w:szCs w:val="23"/>
          <w:lang w:val="en-GB"/>
        </w:rPr>
        <w:t xml:space="preserve">its </w:t>
      </w:r>
      <w:r w:rsidRPr="00117A74">
        <w:rPr>
          <w:rFonts w:ascii="Calibri" w:eastAsia="Calibri" w:hAnsi="Calibri" w:cs="Calibri"/>
          <w:sz w:val="23"/>
          <w:szCs w:val="23"/>
          <w:lang w:val="en-GB"/>
        </w:rPr>
        <w:t xml:space="preserve">activities and sees no issue with accepting funding from </w:t>
      </w:r>
      <w:r w:rsidR="00BE0998" w:rsidRPr="00117A74">
        <w:rPr>
          <w:rFonts w:ascii="Calibri" w:eastAsia="Calibri" w:hAnsi="Calibri" w:cs="Calibri"/>
          <w:sz w:val="23"/>
          <w:szCs w:val="23"/>
          <w:lang w:val="en-GB"/>
        </w:rPr>
        <w:t>it</w:t>
      </w:r>
      <w:r w:rsidRPr="00117A74">
        <w:rPr>
          <w:rFonts w:ascii="Calibri" w:eastAsia="Calibri" w:hAnsi="Calibri" w:cs="Calibri"/>
          <w:sz w:val="23"/>
          <w:szCs w:val="23"/>
          <w:lang w:val="en-GB"/>
        </w:rPr>
        <w:t>.</w:t>
      </w:r>
    </w:p>
    <w:p w14:paraId="3C4B35A1" w14:textId="77777777" w:rsidR="008774D7" w:rsidRPr="00117A74" w:rsidRDefault="008774D7" w:rsidP="008A071E">
      <w:pPr>
        <w:spacing w:after="160" w:line="276" w:lineRule="auto"/>
        <w:ind w:left="720"/>
        <w:contextualSpacing/>
        <w:jc w:val="both"/>
        <w:rPr>
          <w:rFonts w:ascii="Calibri" w:eastAsia="Calibri" w:hAnsi="Calibri" w:cs="Calibri"/>
          <w:sz w:val="23"/>
          <w:szCs w:val="23"/>
          <w:lang w:val="en-GB"/>
        </w:rPr>
      </w:pPr>
    </w:p>
    <w:p w14:paraId="2C5532F0" w14:textId="77777777" w:rsidR="008774D7" w:rsidRPr="00117A74" w:rsidRDefault="008774D7" w:rsidP="008A071E">
      <w:pPr>
        <w:spacing w:after="160" w:line="276" w:lineRule="auto"/>
        <w:jc w:val="both"/>
        <w:rPr>
          <w:rFonts w:ascii="Calibri" w:eastAsia="Calibri" w:hAnsi="Calibri" w:cs="Calibri"/>
          <w:sz w:val="23"/>
          <w:szCs w:val="23"/>
          <w:lang w:val="en-GB"/>
        </w:rPr>
      </w:pPr>
      <w:r w:rsidRPr="00117A74">
        <w:rPr>
          <w:rFonts w:ascii="Calibri" w:eastAsia="Calibri" w:hAnsi="Calibri" w:cs="Calibri"/>
          <w:sz w:val="23"/>
          <w:szCs w:val="23"/>
          <w:u w:val="single"/>
          <w:lang w:val="en-GB"/>
        </w:rPr>
        <w:t>Corporate Funders</w:t>
      </w:r>
      <w:r w:rsidRPr="00117A74">
        <w:rPr>
          <w:rFonts w:ascii="Calibri" w:eastAsia="Calibri" w:hAnsi="Calibri" w:cs="Calibri"/>
          <w:sz w:val="23"/>
          <w:szCs w:val="23"/>
          <w:lang w:val="en-GB"/>
        </w:rPr>
        <w:t>: The NGO will accept funding from corporate funders only when the following criteria are met:</w:t>
      </w:r>
    </w:p>
    <w:p w14:paraId="5B8FE5AC" w14:textId="77777777" w:rsidR="008774D7" w:rsidRPr="00117A74" w:rsidRDefault="008774D7" w:rsidP="008A071E">
      <w:pPr>
        <w:numPr>
          <w:ilvl w:val="0"/>
          <w:numId w:val="32"/>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The NGO established clear protocols that distinguish between funding, advertisement, and sponsorship of the funder.</w:t>
      </w:r>
    </w:p>
    <w:p w14:paraId="3A6AD213" w14:textId="77777777" w:rsidR="008774D7" w:rsidRPr="00117A74" w:rsidRDefault="008774D7" w:rsidP="008A071E">
      <w:pPr>
        <w:spacing w:after="160" w:line="276" w:lineRule="auto"/>
        <w:ind w:left="720"/>
        <w:contextualSpacing/>
        <w:jc w:val="both"/>
        <w:rPr>
          <w:rFonts w:ascii="Calibri" w:eastAsia="Calibri" w:hAnsi="Calibri" w:cs="Calibri"/>
          <w:sz w:val="23"/>
          <w:szCs w:val="23"/>
          <w:lang w:val="en-GB"/>
        </w:rPr>
      </w:pPr>
    </w:p>
    <w:p w14:paraId="2F09ED88" w14:textId="77777777" w:rsidR="008774D7" w:rsidRPr="00117A74" w:rsidRDefault="008774D7" w:rsidP="008A071E">
      <w:pPr>
        <w:numPr>
          <w:ilvl w:val="0"/>
          <w:numId w:val="32"/>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The NGO determined the funder has not participated in deceptive</w:t>
      </w:r>
      <w:r w:rsidR="004B45BC" w:rsidRPr="00117A74">
        <w:rPr>
          <w:rFonts w:ascii="Calibri" w:eastAsia="Calibri" w:hAnsi="Calibri" w:cs="Calibri"/>
          <w:sz w:val="23"/>
          <w:szCs w:val="23"/>
          <w:lang w:val="en-GB"/>
        </w:rPr>
        <w:t xml:space="preserve"> or aggressive</w:t>
      </w:r>
      <w:r w:rsidRPr="00117A74">
        <w:rPr>
          <w:rFonts w:ascii="Calibri" w:eastAsia="Calibri" w:hAnsi="Calibri" w:cs="Calibri"/>
          <w:sz w:val="23"/>
          <w:szCs w:val="23"/>
          <w:lang w:val="en-GB"/>
        </w:rPr>
        <w:t xml:space="preserve"> advertising or promotional practices.</w:t>
      </w:r>
    </w:p>
    <w:p w14:paraId="2AEA50F3" w14:textId="77777777" w:rsidR="008774D7" w:rsidRPr="00117A74" w:rsidRDefault="008774D7" w:rsidP="008A071E">
      <w:pPr>
        <w:spacing w:after="160" w:line="276" w:lineRule="auto"/>
        <w:ind w:left="720"/>
        <w:contextualSpacing/>
        <w:jc w:val="both"/>
        <w:rPr>
          <w:rFonts w:ascii="Calibri" w:eastAsia="Calibri" w:hAnsi="Calibri" w:cs="Calibri"/>
          <w:sz w:val="23"/>
          <w:szCs w:val="23"/>
          <w:lang w:val="en-GB"/>
        </w:rPr>
      </w:pPr>
    </w:p>
    <w:p w14:paraId="7A304C3F" w14:textId="77777777" w:rsidR="008774D7" w:rsidRPr="00117A74" w:rsidRDefault="008774D7" w:rsidP="008A071E">
      <w:pPr>
        <w:numPr>
          <w:ilvl w:val="0"/>
          <w:numId w:val="32"/>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 xml:space="preserve">The NGO determined </w:t>
      </w:r>
      <w:r w:rsidR="004B45BC" w:rsidRPr="00117A74">
        <w:rPr>
          <w:rFonts w:ascii="Calibri" w:eastAsia="Calibri" w:hAnsi="Calibri" w:cs="Calibri"/>
          <w:sz w:val="23"/>
          <w:szCs w:val="23"/>
          <w:lang w:val="en-GB"/>
        </w:rPr>
        <w:t xml:space="preserve">that association with </w:t>
      </w:r>
      <w:r w:rsidRPr="00117A74">
        <w:rPr>
          <w:rFonts w:ascii="Calibri" w:eastAsia="Calibri" w:hAnsi="Calibri" w:cs="Calibri"/>
          <w:sz w:val="23"/>
          <w:szCs w:val="23"/>
          <w:lang w:val="en-GB"/>
        </w:rPr>
        <w:t>the funder will not adversely affect the NGO</w:t>
      </w:r>
      <w:r w:rsidR="00AB6D15" w:rsidRPr="00117A74">
        <w:rPr>
          <w:rFonts w:ascii="Calibri" w:eastAsia="Calibri" w:hAnsi="Calibri" w:cs="Calibri"/>
          <w:sz w:val="23"/>
          <w:szCs w:val="23"/>
          <w:lang w:val="en-GB"/>
        </w:rPr>
        <w:t>.</w:t>
      </w:r>
    </w:p>
    <w:p w14:paraId="29EA0227" w14:textId="77777777" w:rsidR="008774D7" w:rsidRPr="00117A74" w:rsidRDefault="008774D7" w:rsidP="008A071E">
      <w:pPr>
        <w:spacing w:after="160" w:line="276" w:lineRule="auto"/>
        <w:ind w:left="720"/>
        <w:contextualSpacing/>
        <w:jc w:val="both"/>
        <w:rPr>
          <w:rFonts w:ascii="Calibri" w:eastAsia="Calibri" w:hAnsi="Calibri" w:cs="Calibri"/>
          <w:sz w:val="23"/>
          <w:szCs w:val="23"/>
          <w:lang w:val="en-GB"/>
        </w:rPr>
      </w:pPr>
    </w:p>
    <w:p w14:paraId="11614FFD" w14:textId="77777777" w:rsidR="008774D7" w:rsidRPr="00117A74" w:rsidRDefault="008774D7" w:rsidP="008A071E">
      <w:pPr>
        <w:numPr>
          <w:ilvl w:val="0"/>
          <w:numId w:val="32"/>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 xml:space="preserve">The </w:t>
      </w:r>
      <w:r w:rsidR="004B45BC" w:rsidRPr="00117A74">
        <w:rPr>
          <w:rFonts w:ascii="Calibri" w:eastAsia="Calibri" w:hAnsi="Calibri" w:cs="Calibri"/>
          <w:sz w:val="23"/>
          <w:szCs w:val="23"/>
          <w:lang w:val="en-GB"/>
        </w:rPr>
        <w:t xml:space="preserve">NGO determined that the </w:t>
      </w:r>
      <w:r w:rsidRPr="00117A74">
        <w:rPr>
          <w:rFonts w:ascii="Calibri" w:eastAsia="Calibri" w:hAnsi="Calibri" w:cs="Calibri"/>
          <w:sz w:val="23"/>
          <w:szCs w:val="23"/>
          <w:lang w:val="en-GB"/>
        </w:rPr>
        <w:t>funder is not engag</w:t>
      </w:r>
      <w:r w:rsidR="004B45BC" w:rsidRPr="00117A74">
        <w:rPr>
          <w:rFonts w:ascii="Calibri" w:eastAsia="Calibri" w:hAnsi="Calibri" w:cs="Calibri"/>
          <w:sz w:val="23"/>
          <w:szCs w:val="23"/>
          <w:lang w:val="en-GB"/>
        </w:rPr>
        <w:t>ed</w:t>
      </w:r>
      <w:r w:rsidRPr="00117A74">
        <w:rPr>
          <w:rFonts w:ascii="Calibri" w:eastAsia="Calibri" w:hAnsi="Calibri" w:cs="Calibri"/>
          <w:sz w:val="23"/>
          <w:szCs w:val="23"/>
          <w:lang w:val="en-GB"/>
        </w:rPr>
        <w:t xml:space="preserve"> in any </w:t>
      </w:r>
      <w:r w:rsidR="004B45BC" w:rsidRPr="00117A74">
        <w:rPr>
          <w:rFonts w:ascii="Calibri" w:eastAsia="Calibri" w:hAnsi="Calibri" w:cs="Calibri"/>
          <w:sz w:val="23"/>
          <w:szCs w:val="23"/>
          <w:lang w:val="en-GB"/>
        </w:rPr>
        <w:t xml:space="preserve">practices that are </w:t>
      </w:r>
      <w:r w:rsidRPr="00117A74">
        <w:rPr>
          <w:rFonts w:ascii="Calibri" w:eastAsia="Calibri" w:hAnsi="Calibri" w:cs="Calibri"/>
          <w:sz w:val="23"/>
          <w:szCs w:val="23"/>
          <w:lang w:val="en-GB"/>
        </w:rPr>
        <w:t xml:space="preserve">unlawful or unethical </w:t>
      </w:r>
      <w:r w:rsidR="004B45BC" w:rsidRPr="00117A74">
        <w:rPr>
          <w:rFonts w:ascii="Calibri" w:eastAsia="Calibri" w:hAnsi="Calibri" w:cs="Calibri"/>
          <w:sz w:val="23"/>
          <w:szCs w:val="23"/>
          <w:lang w:val="en-GB"/>
        </w:rPr>
        <w:t>or contra</w:t>
      </w:r>
      <w:r w:rsidR="005A015C" w:rsidRPr="00117A74">
        <w:rPr>
          <w:rFonts w:ascii="Calibri" w:eastAsia="Calibri" w:hAnsi="Calibri" w:cs="Calibri"/>
          <w:sz w:val="23"/>
          <w:szCs w:val="23"/>
          <w:lang w:val="en-GB"/>
        </w:rPr>
        <w:t>d</w:t>
      </w:r>
      <w:r w:rsidR="004B45BC" w:rsidRPr="00117A74">
        <w:rPr>
          <w:rFonts w:ascii="Calibri" w:eastAsia="Calibri" w:hAnsi="Calibri" w:cs="Calibri"/>
          <w:sz w:val="23"/>
          <w:szCs w:val="23"/>
          <w:lang w:val="en-GB"/>
        </w:rPr>
        <w:t>i</w:t>
      </w:r>
      <w:r w:rsidR="005A015C" w:rsidRPr="00117A74">
        <w:rPr>
          <w:rFonts w:ascii="Calibri" w:eastAsia="Calibri" w:hAnsi="Calibri" w:cs="Calibri"/>
          <w:sz w:val="23"/>
          <w:szCs w:val="23"/>
          <w:lang w:val="en-GB"/>
        </w:rPr>
        <w:t>c</w:t>
      </w:r>
      <w:r w:rsidR="004B45BC" w:rsidRPr="00117A74">
        <w:rPr>
          <w:rFonts w:ascii="Calibri" w:eastAsia="Calibri" w:hAnsi="Calibri" w:cs="Calibri"/>
          <w:sz w:val="23"/>
          <w:szCs w:val="23"/>
          <w:lang w:val="en-GB"/>
        </w:rPr>
        <w:t>t</w:t>
      </w:r>
      <w:r w:rsidRPr="00117A74">
        <w:rPr>
          <w:rFonts w:ascii="Calibri" w:eastAsia="Calibri" w:hAnsi="Calibri" w:cs="Calibri"/>
          <w:sz w:val="23"/>
          <w:szCs w:val="23"/>
          <w:lang w:val="en-GB"/>
        </w:rPr>
        <w:t xml:space="preserve"> the NGO’s </w:t>
      </w:r>
      <w:r w:rsidR="004B45BC" w:rsidRPr="00117A74">
        <w:rPr>
          <w:rFonts w:ascii="Calibri" w:eastAsia="Calibri" w:hAnsi="Calibri" w:cs="Calibri"/>
          <w:sz w:val="23"/>
          <w:szCs w:val="23"/>
          <w:lang w:val="en-GB"/>
        </w:rPr>
        <w:t xml:space="preserve">mission and </w:t>
      </w:r>
      <w:r w:rsidRPr="00117A74">
        <w:rPr>
          <w:rFonts w:ascii="Calibri" w:eastAsia="Calibri" w:hAnsi="Calibri" w:cs="Calibri"/>
          <w:sz w:val="23"/>
          <w:szCs w:val="23"/>
          <w:lang w:val="en-GB"/>
        </w:rPr>
        <w:t>principles.</w:t>
      </w:r>
    </w:p>
    <w:p w14:paraId="5D464AC4" w14:textId="77777777" w:rsidR="008774D7" w:rsidRPr="00117A74" w:rsidRDefault="008774D7" w:rsidP="008A071E">
      <w:pPr>
        <w:spacing w:after="160" w:line="276" w:lineRule="auto"/>
        <w:ind w:left="720"/>
        <w:contextualSpacing/>
        <w:jc w:val="both"/>
        <w:rPr>
          <w:rFonts w:ascii="Calibri" w:eastAsia="Calibri" w:hAnsi="Calibri" w:cs="Calibri"/>
          <w:sz w:val="23"/>
          <w:szCs w:val="23"/>
          <w:lang w:val="en-GB"/>
        </w:rPr>
      </w:pPr>
    </w:p>
    <w:p w14:paraId="6CAF2155" w14:textId="77777777" w:rsidR="008774D7" w:rsidRPr="00117A74" w:rsidRDefault="008774D7" w:rsidP="008A071E">
      <w:pPr>
        <w:spacing w:after="160" w:line="276" w:lineRule="auto"/>
        <w:jc w:val="both"/>
        <w:rPr>
          <w:rFonts w:ascii="Calibri" w:eastAsia="Calibri" w:hAnsi="Calibri" w:cs="Calibri"/>
          <w:sz w:val="23"/>
          <w:szCs w:val="23"/>
          <w:lang w:val="en-GB"/>
        </w:rPr>
      </w:pPr>
      <w:r w:rsidRPr="00117A74">
        <w:rPr>
          <w:rFonts w:ascii="Calibri" w:eastAsia="Calibri" w:hAnsi="Calibri" w:cs="Calibri"/>
          <w:sz w:val="23"/>
          <w:szCs w:val="23"/>
          <w:u w:val="single"/>
          <w:lang w:val="en-GB"/>
        </w:rPr>
        <w:t>Religious Institution Funders</w:t>
      </w:r>
      <w:r w:rsidRPr="00117A74">
        <w:rPr>
          <w:rFonts w:ascii="Calibri" w:eastAsia="Calibri" w:hAnsi="Calibri" w:cs="Calibri"/>
          <w:sz w:val="23"/>
          <w:szCs w:val="23"/>
          <w:lang w:val="en-GB"/>
        </w:rPr>
        <w:t>: The NGO will accept funding from religious institution</w:t>
      </w:r>
      <w:r w:rsidR="004B45BC" w:rsidRPr="00117A74">
        <w:rPr>
          <w:rFonts w:ascii="Calibri" w:eastAsia="Calibri" w:hAnsi="Calibri" w:cs="Calibri"/>
          <w:sz w:val="23"/>
          <w:szCs w:val="23"/>
          <w:lang w:val="en-GB"/>
        </w:rPr>
        <w:t>s</w:t>
      </w:r>
      <w:r w:rsidRPr="00117A74">
        <w:rPr>
          <w:rFonts w:ascii="Calibri" w:eastAsia="Calibri" w:hAnsi="Calibri" w:cs="Calibri"/>
          <w:sz w:val="23"/>
          <w:szCs w:val="23"/>
          <w:lang w:val="en-GB"/>
        </w:rPr>
        <w:t xml:space="preserve"> only when the following criteria are met:</w:t>
      </w:r>
    </w:p>
    <w:p w14:paraId="159EBBCF" w14:textId="77777777" w:rsidR="008774D7" w:rsidRPr="00117A74" w:rsidRDefault="008774D7" w:rsidP="008A071E">
      <w:pPr>
        <w:numPr>
          <w:ilvl w:val="0"/>
          <w:numId w:val="32"/>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 xml:space="preserve">The NGO determined </w:t>
      </w:r>
      <w:r w:rsidR="004B45BC" w:rsidRPr="00117A74">
        <w:rPr>
          <w:rFonts w:ascii="Calibri" w:eastAsia="Calibri" w:hAnsi="Calibri" w:cs="Calibri"/>
          <w:sz w:val="23"/>
          <w:szCs w:val="23"/>
          <w:lang w:val="en-GB"/>
        </w:rPr>
        <w:t>that affiliating with a religious institution does not pose a</w:t>
      </w:r>
      <w:r w:rsidRPr="00117A74">
        <w:rPr>
          <w:rFonts w:ascii="Calibri" w:eastAsia="Calibri" w:hAnsi="Calibri" w:cs="Calibri"/>
          <w:sz w:val="23"/>
          <w:szCs w:val="23"/>
          <w:lang w:val="en-GB"/>
        </w:rPr>
        <w:t xml:space="preserve"> conflict with its mission</w:t>
      </w:r>
      <w:r w:rsidR="004B45BC" w:rsidRPr="00117A74">
        <w:rPr>
          <w:rFonts w:ascii="Calibri" w:eastAsia="Calibri" w:hAnsi="Calibri" w:cs="Calibri"/>
          <w:sz w:val="23"/>
          <w:szCs w:val="23"/>
          <w:lang w:val="en-GB"/>
        </w:rPr>
        <w:t xml:space="preserve"> or principles</w:t>
      </w:r>
      <w:r w:rsidRPr="00117A74">
        <w:rPr>
          <w:rFonts w:ascii="Calibri" w:eastAsia="Calibri" w:hAnsi="Calibri" w:cs="Calibri"/>
          <w:sz w:val="23"/>
          <w:szCs w:val="23"/>
          <w:lang w:val="en-GB"/>
        </w:rPr>
        <w:t>.</w:t>
      </w:r>
    </w:p>
    <w:p w14:paraId="0597A67B" w14:textId="77777777" w:rsidR="008774D7" w:rsidRPr="00117A74" w:rsidRDefault="008774D7" w:rsidP="008A071E">
      <w:pPr>
        <w:spacing w:after="160" w:line="276" w:lineRule="auto"/>
        <w:ind w:left="720"/>
        <w:contextualSpacing/>
        <w:jc w:val="both"/>
        <w:rPr>
          <w:rFonts w:ascii="Calibri" w:eastAsia="Calibri" w:hAnsi="Calibri" w:cs="Calibri"/>
          <w:sz w:val="23"/>
          <w:szCs w:val="23"/>
          <w:lang w:val="en-GB"/>
        </w:rPr>
      </w:pPr>
    </w:p>
    <w:p w14:paraId="25DA6B97" w14:textId="77777777" w:rsidR="008774D7" w:rsidRPr="00117A74" w:rsidRDefault="008774D7" w:rsidP="008A071E">
      <w:pPr>
        <w:numPr>
          <w:ilvl w:val="0"/>
          <w:numId w:val="32"/>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 xml:space="preserve">The NGO determined that accepting funding from a religious institution </w:t>
      </w:r>
      <w:r w:rsidR="004B45BC" w:rsidRPr="00117A74">
        <w:rPr>
          <w:rFonts w:ascii="Calibri" w:eastAsia="Calibri" w:hAnsi="Calibri" w:cs="Calibri"/>
          <w:sz w:val="23"/>
          <w:szCs w:val="23"/>
          <w:lang w:val="en-GB"/>
        </w:rPr>
        <w:t xml:space="preserve">does not limit or complicate </w:t>
      </w:r>
      <w:r w:rsidRPr="00117A74">
        <w:rPr>
          <w:rFonts w:ascii="Calibri" w:eastAsia="Calibri" w:hAnsi="Calibri" w:cs="Calibri"/>
          <w:sz w:val="23"/>
          <w:szCs w:val="23"/>
          <w:lang w:val="en-GB"/>
        </w:rPr>
        <w:t>affiliation with other funders.</w:t>
      </w:r>
    </w:p>
    <w:p w14:paraId="475E4E75" w14:textId="77777777" w:rsidR="008774D7" w:rsidRPr="00117A74" w:rsidRDefault="008774D7" w:rsidP="008A071E">
      <w:pPr>
        <w:spacing w:after="160" w:line="276" w:lineRule="auto"/>
        <w:ind w:left="720"/>
        <w:contextualSpacing/>
        <w:jc w:val="both"/>
        <w:rPr>
          <w:rFonts w:ascii="Calibri" w:eastAsia="Calibri" w:hAnsi="Calibri" w:cs="Calibri"/>
          <w:sz w:val="23"/>
          <w:szCs w:val="23"/>
          <w:lang w:val="en-GB"/>
        </w:rPr>
      </w:pPr>
    </w:p>
    <w:p w14:paraId="07F4A6BD" w14:textId="77777777" w:rsidR="008774D7" w:rsidRPr="00117A74" w:rsidRDefault="008774D7" w:rsidP="008A071E">
      <w:pPr>
        <w:numPr>
          <w:ilvl w:val="0"/>
          <w:numId w:val="32"/>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 xml:space="preserve">The NGO determined </w:t>
      </w:r>
      <w:r w:rsidR="004B45BC" w:rsidRPr="00117A74">
        <w:rPr>
          <w:rFonts w:ascii="Calibri" w:eastAsia="Calibri" w:hAnsi="Calibri" w:cs="Calibri"/>
          <w:sz w:val="23"/>
          <w:szCs w:val="23"/>
          <w:lang w:val="en-GB"/>
        </w:rPr>
        <w:t>that</w:t>
      </w:r>
      <w:r w:rsidRPr="00117A74">
        <w:rPr>
          <w:rFonts w:ascii="Calibri" w:eastAsia="Calibri" w:hAnsi="Calibri" w:cs="Calibri"/>
          <w:sz w:val="23"/>
          <w:szCs w:val="23"/>
          <w:lang w:val="en-GB"/>
        </w:rPr>
        <w:t xml:space="preserve"> the gran</w:t>
      </w:r>
      <w:r w:rsidR="00AB6D15" w:rsidRPr="00117A74">
        <w:rPr>
          <w:rFonts w:ascii="Calibri" w:eastAsia="Calibri" w:hAnsi="Calibri" w:cs="Calibri"/>
          <w:sz w:val="23"/>
          <w:szCs w:val="23"/>
          <w:lang w:val="en-GB"/>
        </w:rPr>
        <w:t>t</w:t>
      </w:r>
      <w:r w:rsidRPr="00117A74">
        <w:rPr>
          <w:rFonts w:ascii="Calibri" w:eastAsia="Calibri" w:hAnsi="Calibri" w:cs="Calibri"/>
          <w:sz w:val="23"/>
          <w:szCs w:val="23"/>
          <w:lang w:val="en-GB"/>
        </w:rPr>
        <w:t xml:space="preserve">-making procedures of the funder comply with the transparency standards </w:t>
      </w:r>
      <w:r w:rsidR="004B45BC" w:rsidRPr="00117A74">
        <w:rPr>
          <w:rFonts w:ascii="Calibri" w:eastAsia="Calibri" w:hAnsi="Calibri" w:cs="Calibri"/>
          <w:sz w:val="23"/>
          <w:szCs w:val="23"/>
          <w:lang w:val="en-GB"/>
        </w:rPr>
        <w:t xml:space="preserve">of </w:t>
      </w:r>
      <w:r w:rsidRPr="00117A74">
        <w:rPr>
          <w:rFonts w:ascii="Calibri" w:eastAsia="Calibri" w:hAnsi="Calibri" w:cs="Calibri"/>
          <w:sz w:val="23"/>
          <w:szCs w:val="23"/>
          <w:lang w:val="en-GB"/>
        </w:rPr>
        <w:t xml:space="preserve">the NGO </w:t>
      </w:r>
      <w:r w:rsidR="004B45BC" w:rsidRPr="00117A74">
        <w:rPr>
          <w:rFonts w:ascii="Calibri" w:eastAsia="Calibri" w:hAnsi="Calibri" w:cs="Calibri"/>
          <w:sz w:val="23"/>
          <w:szCs w:val="23"/>
          <w:lang w:val="en-GB"/>
        </w:rPr>
        <w:t>and do not present other concerns</w:t>
      </w:r>
      <w:r w:rsidRPr="00117A74">
        <w:rPr>
          <w:rFonts w:ascii="Calibri" w:eastAsia="Calibri" w:hAnsi="Calibri" w:cs="Calibri"/>
          <w:sz w:val="23"/>
          <w:szCs w:val="23"/>
          <w:lang w:val="en-GB"/>
        </w:rPr>
        <w:t xml:space="preserve">. </w:t>
      </w:r>
    </w:p>
    <w:p w14:paraId="4FAD5808" w14:textId="77777777" w:rsidR="008774D7" w:rsidRPr="00117A74" w:rsidRDefault="008774D7" w:rsidP="008A071E">
      <w:pPr>
        <w:spacing w:after="160" w:line="276" w:lineRule="auto"/>
        <w:ind w:left="360"/>
        <w:contextualSpacing/>
        <w:jc w:val="both"/>
        <w:rPr>
          <w:rFonts w:ascii="Calibri" w:eastAsia="Calibri" w:hAnsi="Calibri" w:cs="Calibri"/>
          <w:sz w:val="23"/>
          <w:szCs w:val="23"/>
          <w:lang w:val="en-GB"/>
        </w:rPr>
      </w:pPr>
    </w:p>
    <w:p w14:paraId="48170DA9" w14:textId="77777777" w:rsidR="008774D7" w:rsidRPr="00117A74" w:rsidRDefault="008774D7" w:rsidP="008A071E">
      <w:pPr>
        <w:spacing w:after="160" w:line="276" w:lineRule="auto"/>
        <w:jc w:val="both"/>
        <w:rPr>
          <w:rFonts w:ascii="Calibri" w:eastAsia="Calibri" w:hAnsi="Calibri" w:cs="Calibri"/>
          <w:sz w:val="23"/>
          <w:szCs w:val="23"/>
          <w:lang w:val="en-GB"/>
        </w:rPr>
      </w:pPr>
      <w:r w:rsidRPr="00117A74">
        <w:rPr>
          <w:rFonts w:ascii="Calibri" w:eastAsia="Calibri" w:hAnsi="Calibri" w:cs="Calibri"/>
          <w:sz w:val="23"/>
          <w:szCs w:val="23"/>
          <w:u w:val="single"/>
          <w:lang w:val="en-GB"/>
        </w:rPr>
        <w:t>Individual Donations</w:t>
      </w:r>
      <w:r w:rsidRPr="00117A74">
        <w:rPr>
          <w:rFonts w:ascii="Calibri" w:eastAsia="Calibri" w:hAnsi="Calibri" w:cs="Calibri"/>
          <w:sz w:val="23"/>
          <w:szCs w:val="23"/>
          <w:lang w:val="en-GB"/>
        </w:rPr>
        <w:t>: The NGO will accept individual donations only when the following criteria are met</w:t>
      </w:r>
      <w:r w:rsidR="00AB6D15" w:rsidRPr="00117A74">
        <w:rPr>
          <w:rFonts w:ascii="Calibri" w:eastAsia="Calibri" w:hAnsi="Calibri" w:cs="Calibri"/>
          <w:sz w:val="23"/>
          <w:szCs w:val="23"/>
          <w:lang w:val="en-GB"/>
        </w:rPr>
        <w:t>:</w:t>
      </w:r>
    </w:p>
    <w:p w14:paraId="3773F5AB" w14:textId="77777777" w:rsidR="008774D7" w:rsidRPr="00117A74" w:rsidRDefault="008774D7" w:rsidP="008A071E">
      <w:pPr>
        <w:numPr>
          <w:ilvl w:val="0"/>
          <w:numId w:val="32"/>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 xml:space="preserve">The NGO determined </w:t>
      </w:r>
      <w:r w:rsidR="004B45BC" w:rsidRPr="00117A74">
        <w:rPr>
          <w:rFonts w:ascii="Calibri" w:eastAsia="Calibri" w:hAnsi="Calibri" w:cs="Calibri"/>
          <w:sz w:val="23"/>
          <w:szCs w:val="23"/>
          <w:lang w:val="en-GB"/>
        </w:rPr>
        <w:t xml:space="preserve">that the risk of </w:t>
      </w:r>
      <w:r w:rsidRPr="00117A74">
        <w:rPr>
          <w:rFonts w:ascii="Calibri" w:eastAsia="Calibri" w:hAnsi="Calibri" w:cs="Calibri"/>
          <w:sz w:val="23"/>
          <w:szCs w:val="23"/>
          <w:lang w:val="en-GB"/>
        </w:rPr>
        <w:t>any individual influence is negligible and will not impact the NGO’s mission</w:t>
      </w:r>
      <w:r w:rsidR="004B45BC" w:rsidRPr="00117A74">
        <w:rPr>
          <w:rFonts w:ascii="Calibri" w:eastAsia="Calibri" w:hAnsi="Calibri" w:cs="Calibri"/>
          <w:sz w:val="23"/>
          <w:szCs w:val="23"/>
          <w:lang w:val="en-GB"/>
        </w:rPr>
        <w:t xml:space="preserve"> or programmes</w:t>
      </w:r>
      <w:r w:rsidRPr="00117A74">
        <w:rPr>
          <w:rFonts w:ascii="Calibri" w:eastAsia="Calibri" w:hAnsi="Calibri" w:cs="Calibri"/>
          <w:sz w:val="23"/>
          <w:szCs w:val="23"/>
          <w:lang w:val="en-GB"/>
        </w:rPr>
        <w:t>.</w:t>
      </w:r>
    </w:p>
    <w:p w14:paraId="76A482D3" w14:textId="77777777" w:rsidR="008774D7" w:rsidRPr="00117A74" w:rsidRDefault="008774D7" w:rsidP="008A071E">
      <w:pPr>
        <w:spacing w:after="160" w:line="276" w:lineRule="auto"/>
        <w:ind w:left="720"/>
        <w:contextualSpacing/>
        <w:jc w:val="both"/>
        <w:rPr>
          <w:rFonts w:ascii="Calibri" w:eastAsia="Calibri" w:hAnsi="Calibri" w:cs="Calibri"/>
          <w:sz w:val="23"/>
          <w:szCs w:val="23"/>
          <w:lang w:val="en-GB"/>
        </w:rPr>
      </w:pPr>
    </w:p>
    <w:p w14:paraId="203BD376" w14:textId="77777777" w:rsidR="008774D7" w:rsidRPr="00117A74" w:rsidRDefault="008774D7" w:rsidP="008A071E">
      <w:pPr>
        <w:numPr>
          <w:ilvl w:val="0"/>
          <w:numId w:val="32"/>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 xml:space="preserve">The NGO determined </w:t>
      </w:r>
      <w:r w:rsidR="00386FA7" w:rsidRPr="00117A74">
        <w:rPr>
          <w:rFonts w:ascii="Calibri" w:eastAsia="Calibri" w:hAnsi="Calibri" w:cs="Calibri"/>
          <w:sz w:val="23"/>
          <w:szCs w:val="23"/>
          <w:lang w:val="en-GB"/>
        </w:rPr>
        <w:t xml:space="preserve">that </w:t>
      </w:r>
      <w:r w:rsidRPr="00117A74">
        <w:rPr>
          <w:rFonts w:ascii="Calibri" w:eastAsia="Calibri" w:hAnsi="Calibri" w:cs="Calibri"/>
          <w:sz w:val="23"/>
          <w:szCs w:val="23"/>
          <w:lang w:val="en-GB"/>
        </w:rPr>
        <w:t>there are</w:t>
      </w:r>
      <w:r w:rsidR="006E672B" w:rsidRPr="00117A74">
        <w:rPr>
          <w:rFonts w:ascii="Calibri" w:eastAsia="Calibri" w:hAnsi="Calibri" w:cs="Calibri"/>
          <w:sz w:val="23"/>
          <w:szCs w:val="23"/>
          <w:lang w:val="en-GB"/>
        </w:rPr>
        <w:t xml:space="preserve"> no </w:t>
      </w:r>
      <w:r w:rsidRPr="00117A74">
        <w:rPr>
          <w:rFonts w:ascii="Calibri" w:eastAsia="Calibri" w:hAnsi="Calibri" w:cs="Calibri"/>
          <w:sz w:val="23"/>
          <w:szCs w:val="23"/>
          <w:lang w:val="en-GB"/>
        </w:rPr>
        <w:t>corruption</w:t>
      </w:r>
      <w:r w:rsidR="006E672B" w:rsidRPr="00117A74">
        <w:rPr>
          <w:rFonts w:ascii="Calibri" w:eastAsia="Calibri" w:hAnsi="Calibri" w:cs="Calibri"/>
          <w:sz w:val="23"/>
          <w:szCs w:val="23"/>
          <w:lang w:val="en-GB"/>
        </w:rPr>
        <w:t xml:space="preserve"> or similar</w:t>
      </w:r>
      <w:r w:rsidRPr="00117A74">
        <w:rPr>
          <w:rFonts w:ascii="Calibri" w:eastAsia="Calibri" w:hAnsi="Calibri" w:cs="Calibri"/>
          <w:sz w:val="23"/>
          <w:szCs w:val="23"/>
          <w:lang w:val="en-GB"/>
        </w:rPr>
        <w:t xml:space="preserve"> concerns </w:t>
      </w:r>
      <w:r w:rsidR="006E672B" w:rsidRPr="00117A74">
        <w:rPr>
          <w:rFonts w:ascii="Calibri" w:eastAsia="Calibri" w:hAnsi="Calibri" w:cs="Calibri"/>
          <w:sz w:val="23"/>
          <w:szCs w:val="23"/>
          <w:lang w:val="en-GB"/>
        </w:rPr>
        <w:t xml:space="preserve">related </w:t>
      </w:r>
      <w:r w:rsidRPr="00117A74">
        <w:rPr>
          <w:rFonts w:ascii="Calibri" w:eastAsia="Calibri" w:hAnsi="Calibri" w:cs="Calibri"/>
          <w:sz w:val="23"/>
          <w:szCs w:val="23"/>
          <w:lang w:val="en-GB"/>
        </w:rPr>
        <w:t>to the funder.</w:t>
      </w:r>
    </w:p>
    <w:p w14:paraId="322C249E" w14:textId="77777777" w:rsidR="008774D7" w:rsidRPr="00117A74" w:rsidRDefault="008774D7" w:rsidP="008A071E">
      <w:pPr>
        <w:spacing w:after="160" w:line="276" w:lineRule="auto"/>
        <w:ind w:left="720"/>
        <w:contextualSpacing/>
        <w:jc w:val="both"/>
        <w:rPr>
          <w:rFonts w:ascii="Calibri" w:eastAsia="Calibri" w:hAnsi="Calibri" w:cs="Calibri"/>
          <w:sz w:val="23"/>
          <w:szCs w:val="23"/>
          <w:lang w:val="en-GB"/>
        </w:rPr>
      </w:pPr>
    </w:p>
    <w:p w14:paraId="62859790" w14:textId="77777777" w:rsidR="008774D7" w:rsidRPr="00117A74" w:rsidRDefault="008774D7" w:rsidP="008A071E">
      <w:pPr>
        <w:numPr>
          <w:ilvl w:val="0"/>
          <w:numId w:val="32"/>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 xml:space="preserve">The NGO determined </w:t>
      </w:r>
      <w:r w:rsidR="006E672B" w:rsidRPr="00117A74">
        <w:rPr>
          <w:rFonts w:ascii="Calibri" w:eastAsia="Calibri" w:hAnsi="Calibri" w:cs="Calibri"/>
          <w:sz w:val="23"/>
          <w:szCs w:val="23"/>
          <w:lang w:val="en-GB"/>
        </w:rPr>
        <w:t xml:space="preserve">that </w:t>
      </w:r>
      <w:r w:rsidRPr="00117A74">
        <w:rPr>
          <w:rFonts w:ascii="Calibri" w:eastAsia="Calibri" w:hAnsi="Calibri" w:cs="Calibri"/>
          <w:sz w:val="23"/>
          <w:szCs w:val="23"/>
          <w:lang w:val="en-GB"/>
        </w:rPr>
        <w:t>it has the capability to comply with any privacy concerns of the funder.</w:t>
      </w:r>
    </w:p>
    <w:p w14:paraId="3A146B2B" w14:textId="77777777" w:rsidR="008774D7" w:rsidRPr="00117A74" w:rsidRDefault="008774D7" w:rsidP="008A071E">
      <w:pPr>
        <w:spacing w:after="160" w:line="276" w:lineRule="auto"/>
        <w:ind w:left="720"/>
        <w:contextualSpacing/>
        <w:jc w:val="both"/>
        <w:rPr>
          <w:rFonts w:ascii="Calibri" w:eastAsia="Calibri" w:hAnsi="Calibri" w:cs="Calibri"/>
          <w:sz w:val="23"/>
          <w:szCs w:val="23"/>
          <w:lang w:val="en-GB"/>
        </w:rPr>
      </w:pPr>
    </w:p>
    <w:p w14:paraId="3C603420" w14:textId="77777777" w:rsidR="008774D7" w:rsidRPr="00117A74" w:rsidRDefault="008774D7" w:rsidP="008A071E">
      <w:pPr>
        <w:spacing w:after="160" w:line="276" w:lineRule="auto"/>
        <w:jc w:val="both"/>
        <w:rPr>
          <w:rFonts w:ascii="Calibri" w:eastAsia="Calibri" w:hAnsi="Calibri" w:cs="Calibri"/>
          <w:sz w:val="23"/>
          <w:szCs w:val="23"/>
          <w:lang w:val="en-GB"/>
        </w:rPr>
      </w:pPr>
      <w:r w:rsidRPr="00117A74">
        <w:rPr>
          <w:rFonts w:ascii="Calibri" w:eastAsia="Calibri" w:hAnsi="Calibri" w:cs="Calibri"/>
          <w:sz w:val="23"/>
          <w:szCs w:val="23"/>
          <w:u w:val="single"/>
          <w:lang w:val="en-GB"/>
        </w:rPr>
        <w:t>Public Donations</w:t>
      </w:r>
      <w:r w:rsidRPr="00117A74">
        <w:rPr>
          <w:rFonts w:ascii="Calibri" w:eastAsia="Calibri" w:hAnsi="Calibri" w:cs="Calibri"/>
          <w:sz w:val="23"/>
          <w:szCs w:val="23"/>
          <w:lang w:val="en-GB"/>
        </w:rPr>
        <w:t>: The NGO will accept public donations only when the following criteria are met:</w:t>
      </w:r>
    </w:p>
    <w:p w14:paraId="51BC91DB" w14:textId="77777777" w:rsidR="008774D7" w:rsidRPr="00117A74" w:rsidRDefault="008774D7" w:rsidP="008A071E">
      <w:pPr>
        <w:numPr>
          <w:ilvl w:val="0"/>
          <w:numId w:val="32"/>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 xml:space="preserve">The NGO has determined the funder records its collections in a </w:t>
      </w:r>
      <w:r w:rsidR="006F1734" w:rsidRPr="00117A74">
        <w:rPr>
          <w:rFonts w:ascii="Calibri" w:eastAsia="Calibri" w:hAnsi="Calibri" w:cs="Calibri"/>
          <w:sz w:val="23"/>
          <w:szCs w:val="23"/>
          <w:lang w:val="en-GB"/>
        </w:rPr>
        <w:t xml:space="preserve">complete, accurate, and </w:t>
      </w:r>
      <w:r w:rsidRPr="00117A74">
        <w:rPr>
          <w:rFonts w:ascii="Calibri" w:eastAsia="Calibri" w:hAnsi="Calibri" w:cs="Calibri"/>
          <w:sz w:val="23"/>
          <w:szCs w:val="23"/>
          <w:lang w:val="en-GB"/>
        </w:rPr>
        <w:t>verifiable</w:t>
      </w:r>
      <w:r w:rsidR="006F1734" w:rsidRPr="00117A74">
        <w:rPr>
          <w:rFonts w:ascii="Calibri" w:eastAsia="Calibri" w:hAnsi="Calibri" w:cs="Calibri"/>
          <w:sz w:val="23"/>
          <w:szCs w:val="23"/>
          <w:lang w:val="en-GB"/>
        </w:rPr>
        <w:t xml:space="preserve"> manner.</w:t>
      </w:r>
    </w:p>
    <w:p w14:paraId="4A345D6B" w14:textId="77777777" w:rsidR="008774D7" w:rsidRPr="00117A74" w:rsidRDefault="008774D7" w:rsidP="008A071E">
      <w:pPr>
        <w:spacing w:after="160" w:line="276" w:lineRule="auto"/>
        <w:ind w:left="720"/>
        <w:contextualSpacing/>
        <w:jc w:val="both"/>
        <w:rPr>
          <w:rFonts w:ascii="Calibri" w:eastAsia="Calibri" w:hAnsi="Calibri" w:cs="Calibri"/>
          <w:sz w:val="23"/>
          <w:szCs w:val="23"/>
          <w:lang w:val="en-GB"/>
        </w:rPr>
      </w:pPr>
    </w:p>
    <w:p w14:paraId="55F0AA10" w14:textId="77777777" w:rsidR="008774D7" w:rsidRPr="00117A74" w:rsidRDefault="008774D7" w:rsidP="008A071E">
      <w:pPr>
        <w:numPr>
          <w:ilvl w:val="0"/>
          <w:numId w:val="32"/>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The NGO determined the practices used to collect funds comply with the ethical standards set forth by the NGO</w:t>
      </w:r>
      <w:r w:rsidR="00AB6D15" w:rsidRPr="00117A74">
        <w:rPr>
          <w:rFonts w:ascii="Calibri" w:eastAsia="Calibri" w:hAnsi="Calibri" w:cs="Calibri"/>
          <w:sz w:val="23"/>
          <w:szCs w:val="23"/>
          <w:lang w:val="en-GB"/>
        </w:rPr>
        <w:t>,</w:t>
      </w:r>
      <w:r w:rsidRPr="00117A74">
        <w:rPr>
          <w:rFonts w:ascii="Calibri" w:eastAsia="Calibri" w:hAnsi="Calibri" w:cs="Calibri"/>
          <w:sz w:val="23"/>
          <w:szCs w:val="23"/>
          <w:lang w:val="en-GB"/>
        </w:rPr>
        <w:t xml:space="preserve"> such as:</w:t>
      </w:r>
    </w:p>
    <w:p w14:paraId="0CB8F9A3" w14:textId="77777777" w:rsidR="008774D7" w:rsidRPr="00117A74" w:rsidRDefault="008774D7" w:rsidP="008A071E">
      <w:pPr>
        <w:numPr>
          <w:ilvl w:val="1"/>
          <w:numId w:val="32"/>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 xml:space="preserve">Collectors do not use </w:t>
      </w:r>
      <w:r w:rsidR="006E672B" w:rsidRPr="00117A74">
        <w:rPr>
          <w:rFonts w:ascii="Calibri" w:eastAsia="Calibri" w:hAnsi="Calibri" w:cs="Calibri"/>
          <w:sz w:val="23"/>
          <w:szCs w:val="23"/>
          <w:lang w:val="en-GB"/>
        </w:rPr>
        <w:t xml:space="preserve">other </w:t>
      </w:r>
      <w:r w:rsidRPr="00117A74">
        <w:rPr>
          <w:rFonts w:ascii="Calibri" w:eastAsia="Calibri" w:hAnsi="Calibri" w:cs="Calibri"/>
          <w:sz w:val="23"/>
          <w:szCs w:val="23"/>
          <w:lang w:val="en-GB"/>
        </w:rPr>
        <w:t>aggressive</w:t>
      </w:r>
      <w:r w:rsidR="006F1734" w:rsidRPr="00117A74">
        <w:rPr>
          <w:rFonts w:ascii="Calibri" w:eastAsia="Calibri" w:hAnsi="Calibri" w:cs="Calibri"/>
          <w:sz w:val="23"/>
          <w:szCs w:val="23"/>
          <w:lang w:val="en-GB"/>
        </w:rPr>
        <w:t xml:space="preserve"> or deceptive</w:t>
      </w:r>
      <w:r w:rsidRPr="00117A74">
        <w:rPr>
          <w:rFonts w:ascii="Calibri" w:eastAsia="Calibri" w:hAnsi="Calibri" w:cs="Calibri"/>
          <w:sz w:val="23"/>
          <w:szCs w:val="23"/>
          <w:lang w:val="en-GB"/>
        </w:rPr>
        <w:t xml:space="preserve"> methods when soliciting donations.</w:t>
      </w:r>
    </w:p>
    <w:p w14:paraId="2F4DA32E" w14:textId="77777777" w:rsidR="008774D7" w:rsidRPr="00117A74" w:rsidRDefault="008774D7" w:rsidP="008A071E">
      <w:pPr>
        <w:numPr>
          <w:ilvl w:val="1"/>
          <w:numId w:val="32"/>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Collectors respect people’s decisions not to donate.</w:t>
      </w:r>
    </w:p>
    <w:p w14:paraId="5079E1B1" w14:textId="77777777" w:rsidR="008774D7" w:rsidRPr="00117A74" w:rsidRDefault="008774D7" w:rsidP="008A071E">
      <w:pPr>
        <w:spacing w:after="160" w:line="276" w:lineRule="auto"/>
        <w:ind w:left="1440"/>
        <w:contextualSpacing/>
        <w:jc w:val="both"/>
        <w:rPr>
          <w:rFonts w:ascii="Calibri" w:eastAsia="Calibri" w:hAnsi="Calibri" w:cs="Calibri"/>
          <w:sz w:val="23"/>
          <w:szCs w:val="23"/>
          <w:lang w:val="en-GB"/>
        </w:rPr>
      </w:pPr>
    </w:p>
    <w:p w14:paraId="6ED4362A" w14:textId="77777777" w:rsidR="008774D7" w:rsidRPr="00117A74" w:rsidRDefault="006E672B" w:rsidP="008A071E">
      <w:pPr>
        <w:spacing w:after="160" w:line="276" w:lineRule="auto"/>
        <w:jc w:val="both"/>
        <w:rPr>
          <w:rFonts w:ascii="Calibri" w:eastAsia="Calibri" w:hAnsi="Calibri" w:cs="Calibri"/>
          <w:sz w:val="23"/>
          <w:szCs w:val="23"/>
          <w:lang w:val="en-GB"/>
        </w:rPr>
      </w:pPr>
      <w:r w:rsidRPr="00117A74">
        <w:rPr>
          <w:rFonts w:ascii="Calibri" w:eastAsia="Calibri" w:hAnsi="Calibri" w:cs="Calibri"/>
          <w:sz w:val="23"/>
          <w:szCs w:val="23"/>
          <w:u w:val="single"/>
          <w:lang w:val="en-GB"/>
        </w:rPr>
        <w:t xml:space="preserve">Academic Institution </w:t>
      </w:r>
      <w:r w:rsidR="008774D7" w:rsidRPr="00117A74">
        <w:rPr>
          <w:rFonts w:ascii="Calibri" w:eastAsia="Calibri" w:hAnsi="Calibri" w:cs="Calibri"/>
          <w:sz w:val="23"/>
          <w:szCs w:val="23"/>
          <w:u w:val="single"/>
          <w:lang w:val="en-GB"/>
        </w:rPr>
        <w:t>Funding</w:t>
      </w:r>
      <w:r w:rsidR="008774D7" w:rsidRPr="00117A74">
        <w:rPr>
          <w:rFonts w:ascii="Calibri" w:eastAsia="Calibri" w:hAnsi="Calibri" w:cs="Calibri"/>
          <w:sz w:val="23"/>
          <w:szCs w:val="23"/>
          <w:lang w:val="en-GB"/>
        </w:rPr>
        <w:t xml:space="preserve">: The NGO will accept funding from </w:t>
      </w:r>
      <w:r w:rsidRPr="00117A74">
        <w:rPr>
          <w:rFonts w:ascii="Calibri" w:eastAsia="Calibri" w:hAnsi="Calibri" w:cs="Calibri"/>
          <w:sz w:val="23"/>
          <w:szCs w:val="23"/>
          <w:lang w:val="en-GB"/>
        </w:rPr>
        <w:t xml:space="preserve">academic institutions </w:t>
      </w:r>
      <w:r w:rsidR="008774D7" w:rsidRPr="00117A74">
        <w:rPr>
          <w:rFonts w:ascii="Calibri" w:eastAsia="Calibri" w:hAnsi="Calibri" w:cs="Calibri"/>
          <w:sz w:val="23"/>
          <w:szCs w:val="23"/>
          <w:lang w:val="en-GB"/>
        </w:rPr>
        <w:t>only when the following criteria are met:</w:t>
      </w:r>
    </w:p>
    <w:p w14:paraId="5E2ED48E" w14:textId="77777777" w:rsidR="008774D7" w:rsidRPr="00117A74" w:rsidRDefault="008774D7" w:rsidP="008A071E">
      <w:pPr>
        <w:numPr>
          <w:ilvl w:val="0"/>
          <w:numId w:val="32"/>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 xml:space="preserve">The NGO has determined that </w:t>
      </w:r>
      <w:r w:rsidR="006F1734" w:rsidRPr="00117A74">
        <w:rPr>
          <w:rFonts w:ascii="Calibri" w:eastAsia="Calibri" w:hAnsi="Calibri" w:cs="Calibri"/>
          <w:sz w:val="23"/>
          <w:szCs w:val="23"/>
          <w:lang w:val="en-GB"/>
        </w:rPr>
        <w:t>any use to which the academic institution will put data obtained from the funding of the NGO will comply with applicable ethical standards and not be commercial</w:t>
      </w:r>
      <w:r w:rsidRPr="00117A74">
        <w:rPr>
          <w:rFonts w:ascii="Calibri" w:eastAsia="Calibri" w:hAnsi="Calibri" w:cs="Calibri"/>
          <w:sz w:val="23"/>
          <w:szCs w:val="23"/>
          <w:lang w:val="en-GB"/>
        </w:rPr>
        <w:t>.</w:t>
      </w:r>
    </w:p>
    <w:p w14:paraId="459D299F" w14:textId="77777777" w:rsidR="008774D7" w:rsidRPr="00117A74" w:rsidRDefault="008774D7" w:rsidP="008A071E">
      <w:pPr>
        <w:spacing w:after="160" w:line="276" w:lineRule="auto"/>
        <w:ind w:left="720"/>
        <w:contextualSpacing/>
        <w:jc w:val="both"/>
        <w:rPr>
          <w:rFonts w:ascii="Calibri" w:eastAsia="Calibri" w:hAnsi="Calibri" w:cs="Calibri"/>
          <w:sz w:val="23"/>
          <w:szCs w:val="23"/>
          <w:lang w:val="en-GB"/>
        </w:rPr>
      </w:pPr>
    </w:p>
    <w:p w14:paraId="39529107" w14:textId="77777777" w:rsidR="008774D7" w:rsidRPr="00117A74" w:rsidRDefault="008774D7" w:rsidP="008A071E">
      <w:pPr>
        <w:spacing w:after="160" w:line="276" w:lineRule="auto"/>
        <w:jc w:val="both"/>
        <w:rPr>
          <w:rFonts w:ascii="Calibri" w:eastAsia="Calibri" w:hAnsi="Calibri" w:cs="Calibri"/>
          <w:sz w:val="23"/>
          <w:szCs w:val="23"/>
          <w:lang w:val="en-GB"/>
        </w:rPr>
      </w:pPr>
      <w:r w:rsidRPr="00117A74">
        <w:rPr>
          <w:rFonts w:ascii="Calibri" w:eastAsia="Calibri" w:hAnsi="Calibri" w:cs="Calibri"/>
          <w:sz w:val="23"/>
          <w:szCs w:val="23"/>
          <w:u w:val="single"/>
          <w:lang w:val="en-GB"/>
        </w:rPr>
        <w:t>Anonymous Funding</w:t>
      </w:r>
      <w:r w:rsidRPr="00117A74">
        <w:rPr>
          <w:rFonts w:ascii="Calibri" w:eastAsia="Calibri" w:hAnsi="Calibri" w:cs="Calibri"/>
          <w:sz w:val="23"/>
          <w:szCs w:val="23"/>
          <w:lang w:val="en-GB"/>
        </w:rPr>
        <w:t xml:space="preserve">: The NGO will accept </w:t>
      </w:r>
      <w:r w:rsidR="006F1734" w:rsidRPr="00117A74">
        <w:rPr>
          <w:rFonts w:ascii="Calibri" w:eastAsia="Calibri" w:hAnsi="Calibri" w:cs="Calibri"/>
          <w:sz w:val="23"/>
          <w:szCs w:val="23"/>
          <w:lang w:val="en-GB"/>
        </w:rPr>
        <w:t xml:space="preserve">funding from donors declining to identify themselves sufficiently to the NGO only in amounts less than </w:t>
      </w:r>
      <w:r w:rsidR="00DA4941" w:rsidRPr="00117A74">
        <w:rPr>
          <w:rFonts w:ascii="Calibri" w:eastAsia="Calibri" w:hAnsi="Calibri" w:cs="Calibri"/>
          <w:bCs/>
          <w:sz w:val="23"/>
          <w:szCs w:val="23"/>
          <w:u w:val="single"/>
          <w:lang w:val="en-GB"/>
        </w:rPr>
        <w:t>E</w:t>
      </w:r>
      <w:r w:rsidR="00230577" w:rsidRPr="00117A74">
        <w:rPr>
          <w:rFonts w:ascii="Calibri" w:eastAsia="Calibri" w:hAnsi="Calibri" w:cs="Calibri"/>
          <w:bCs/>
          <w:sz w:val="23"/>
          <w:szCs w:val="23"/>
          <w:u w:val="single"/>
          <w:lang w:val="en-GB"/>
        </w:rPr>
        <w:t xml:space="preserve">UR </w:t>
      </w:r>
      <w:r w:rsidR="00DA4941" w:rsidRPr="00117A74">
        <w:rPr>
          <w:rFonts w:ascii="Calibri" w:eastAsia="Calibri" w:hAnsi="Calibri" w:cs="Calibri"/>
          <w:bCs/>
          <w:sz w:val="23"/>
          <w:szCs w:val="23"/>
          <w:u w:val="single"/>
          <w:lang w:val="en-GB"/>
        </w:rPr>
        <w:t>800</w:t>
      </w:r>
      <w:r w:rsidR="00230577" w:rsidRPr="00117A74">
        <w:rPr>
          <w:rFonts w:ascii="Calibri" w:eastAsia="Calibri" w:hAnsi="Calibri" w:cs="Calibri"/>
          <w:b/>
          <w:sz w:val="23"/>
          <w:szCs w:val="23"/>
          <w:u w:val="single"/>
          <w:lang w:val="en-GB"/>
        </w:rPr>
        <w:t xml:space="preserve"> </w:t>
      </w:r>
      <w:r w:rsidR="006F1734" w:rsidRPr="00117A74">
        <w:rPr>
          <w:rFonts w:ascii="Calibri" w:eastAsia="Calibri" w:hAnsi="Calibri" w:cs="Calibri"/>
          <w:sz w:val="23"/>
          <w:szCs w:val="23"/>
          <w:lang w:val="en-GB"/>
        </w:rPr>
        <w:t xml:space="preserve">and when it perceives no reason to question the legitimacy of the donation.  The NGO will accept funding from donors requiring </w:t>
      </w:r>
      <w:r w:rsidRPr="00117A74">
        <w:rPr>
          <w:rFonts w:ascii="Calibri" w:eastAsia="Calibri" w:hAnsi="Calibri" w:cs="Calibri"/>
          <w:sz w:val="23"/>
          <w:szCs w:val="23"/>
          <w:lang w:val="en-GB"/>
        </w:rPr>
        <w:t>anonym</w:t>
      </w:r>
      <w:r w:rsidR="006F1734" w:rsidRPr="00117A74">
        <w:rPr>
          <w:rFonts w:ascii="Calibri" w:eastAsia="Calibri" w:hAnsi="Calibri" w:cs="Calibri"/>
          <w:sz w:val="23"/>
          <w:szCs w:val="23"/>
          <w:lang w:val="en-GB"/>
        </w:rPr>
        <w:t>ity from the public</w:t>
      </w:r>
      <w:r w:rsidR="005A015C" w:rsidRPr="00117A74">
        <w:rPr>
          <w:rFonts w:ascii="Calibri" w:eastAsia="Calibri" w:hAnsi="Calibri" w:cs="Calibri"/>
          <w:sz w:val="23"/>
          <w:szCs w:val="23"/>
          <w:lang w:val="en-GB"/>
        </w:rPr>
        <w:t xml:space="preserve"> </w:t>
      </w:r>
      <w:r w:rsidRPr="00117A74">
        <w:rPr>
          <w:rFonts w:ascii="Calibri" w:eastAsia="Calibri" w:hAnsi="Calibri" w:cs="Calibri"/>
          <w:sz w:val="23"/>
          <w:szCs w:val="23"/>
          <w:lang w:val="en-GB"/>
        </w:rPr>
        <w:t>only when the following criteria are met:</w:t>
      </w:r>
    </w:p>
    <w:p w14:paraId="2F929256" w14:textId="77777777" w:rsidR="008774D7" w:rsidRPr="00117A74" w:rsidRDefault="008774D7" w:rsidP="008A071E">
      <w:pPr>
        <w:numPr>
          <w:ilvl w:val="0"/>
          <w:numId w:val="32"/>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lastRenderedPageBreak/>
        <w:t xml:space="preserve">The NGO has determined the funder has reasonable reasons for </w:t>
      </w:r>
      <w:r w:rsidR="006F1734" w:rsidRPr="00117A74">
        <w:rPr>
          <w:rFonts w:ascii="Calibri" w:eastAsia="Calibri" w:hAnsi="Calibri" w:cs="Calibri"/>
          <w:sz w:val="23"/>
          <w:szCs w:val="23"/>
          <w:lang w:val="en-GB"/>
        </w:rPr>
        <w:t xml:space="preserve">requiring </w:t>
      </w:r>
      <w:r w:rsidRPr="00117A74">
        <w:rPr>
          <w:rFonts w:ascii="Calibri" w:eastAsia="Calibri" w:hAnsi="Calibri" w:cs="Calibri"/>
          <w:sz w:val="23"/>
          <w:szCs w:val="23"/>
          <w:lang w:val="en-GB"/>
        </w:rPr>
        <w:t xml:space="preserve">anonymity and </w:t>
      </w:r>
      <w:r w:rsidR="006F1734" w:rsidRPr="00117A74">
        <w:rPr>
          <w:rFonts w:ascii="Calibri" w:eastAsia="Calibri" w:hAnsi="Calibri" w:cs="Calibri"/>
          <w:sz w:val="23"/>
          <w:szCs w:val="23"/>
          <w:lang w:val="en-GB"/>
        </w:rPr>
        <w:t xml:space="preserve">this </w:t>
      </w:r>
      <w:r w:rsidRPr="00117A74">
        <w:rPr>
          <w:rFonts w:ascii="Calibri" w:eastAsia="Calibri" w:hAnsi="Calibri" w:cs="Calibri"/>
          <w:sz w:val="23"/>
          <w:szCs w:val="23"/>
          <w:lang w:val="en-GB"/>
        </w:rPr>
        <w:t xml:space="preserve">does not </w:t>
      </w:r>
      <w:r w:rsidR="006F1734" w:rsidRPr="00117A74">
        <w:rPr>
          <w:rFonts w:ascii="Calibri" w:eastAsia="Calibri" w:hAnsi="Calibri" w:cs="Calibri"/>
          <w:sz w:val="23"/>
          <w:szCs w:val="23"/>
          <w:lang w:val="en-GB"/>
        </w:rPr>
        <w:t xml:space="preserve">pose a </w:t>
      </w:r>
      <w:r w:rsidRPr="00117A74">
        <w:rPr>
          <w:rFonts w:ascii="Calibri" w:eastAsia="Calibri" w:hAnsi="Calibri" w:cs="Calibri"/>
          <w:sz w:val="23"/>
          <w:szCs w:val="23"/>
          <w:lang w:val="en-GB"/>
        </w:rPr>
        <w:t>conflict with the Policy as well as any applicable laws or considerations.</w:t>
      </w:r>
    </w:p>
    <w:p w14:paraId="2504AA16" w14:textId="77777777" w:rsidR="008774D7" w:rsidRPr="00117A74" w:rsidRDefault="008774D7" w:rsidP="008A071E">
      <w:pPr>
        <w:spacing w:after="160" w:line="276" w:lineRule="auto"/>
        <w:ind w:left="720"/>
        <w:contextualSpacing/>
        <w:jc w:val="both"/>
        <w:rPr>
          <w:rFonts w:ascii="Calibri" w:eastAsia="Calibri" w:hAnsi="Calibri" w:cs="Calibri"/>
          <w:sz w:val="23"/>
          <w:szCs w:val="23"/>
          <w:lang w:val="en-GB"/>
        </w:rPr>
      </w:pPr>
    </w:p>
    <w:p w14:paraId="3EFDD45A" w14:textId="77777777" w:rsidR="008774D7" w:rsidRPr="00117A74" w:rsidRDefault="008774D7" w:rsidP="008A071E">
      <w:pPr>
        <w:spacing w:after="160" w:line="276" w:lineRule="auto"/>
        <w:ind w:left="720"/>
        <w:contextualSpacing/>
        <w:jc w:val="both"/>
        <w:rPr>
          <w:rFonts w:ascii="Calibri" w:eastAsia="Calibri" w:hAnsi="Calibri" w:cs="Calibri"/>
          <w:sz w:val="23"/>
          <w:szCs w:val="23"/>
          <w:lang w:val="en-GB"/>
        </w:rPr>
      </w:pPr>
    </w:p>
    <w:p w14:paraId="2AC849AD" w14:textId="77777777" w:rsidR="008774D7" w:rsidRPr="00117A74" w:rsidRDefault="008774D7" w:rsidP="008A071E">
      <w:pPr>
        <w:spacing w:after="160" w:line="276" w:lineRule="auto"/>
        <w:ind w:left="720"/>
        <w:contextualSpacing/>
        <w:jc w:val="both"/>
        <w:rPr>
          <w:rFonts w:ascii="Calibri" w:eastAsia="Calibri" w:hAnsi="Calibri" w:cs="Calibri"/>
          <w:sz w:val="23"/>
          <w:szCs w:val="23"/>
          <w:lang w:val="en-GB"/>
        </w:rPr>
      </w:pPr>
    </w:p>
    <w:p w14:paraId="60BF488A" w14:textId="77777777" w:rsidR="008774D7" w:rsidRPr="00117A74" w:rsidRDefault="008774D7" w:rsidP="008A071E">
      <w:pPr>
        <w:numPr>
          <w:ilvl w:val="0"/>
          <w:numId w:val="32"/>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The NGO has determined that there are no concerns with the manner how the anonymous funder approached the NGO, whether through themselves or through a representative.</w:t>
      </w:r>
    </w:p>
    <w:p w14:paraId="254EB60B" w14:textId="77777777" w:rsidR="008774D7" w:rsidRPr="00117A74" w:rsidRDefault="008774D7" w:rsidP="008A071E">
      <w:pPr>
        <w:spacing w:after="160" w:line="276" w:lineRule="auto"/>
        <w:ind w:left="720"/>
        <w:contextualSpacing/>
        <w:jc w:val="both"/>
        <w:rPr>
          <w:rFonts w:ascii="Calibri" w:eastAsia="Calibri" w:hAnsi="Calibri" w:cs="Calibri"/>
          <w:sz w:val="23"/>
          <w:szCs w:val="23"/>
          <w:lang w:val="en-GB"/>
        </w:rPr>
      </w:pPr>
    </w:p>
    <w:p w14:paraId="57AA8AA7" w14:textId="77777777" w:rsidR="008774D7" w:rsidRPr="00117A74" w:rsidRDefault="008774D7" w:rsidP="008A071E">
      <w:pPr>
        <w:numPr>
          <w:ilvl w:val="0"/>
          <w:numId w:val="32"/>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 xml:space="preserve">The NGO has received enough information from the funder to determine </w:t>
      </w:r>
      <w:r w:rsidR="006F1734" w:rsidRPr="00117A74">
        <w:rPr>
          <w:rFonts w:ascii="Calibri" w:eastAsia="Calibri" w:hAnsi="Calibri" w:cs="Calibri"/>
          <w:sz w:val="23"/>
          <w:szCs w:val="23"/>
          <w:lang w:val="en-GB"/>
        </w:rPr>
        <w:t xml:space="preserve">that </w:t>
      </w:r>
      <w:r w:rsidRPr="00117A74">
        <w:rPr>
          <w:rFonts w:ascii="Calibri" w:eastAsia="Calibri" w:hAnsi="Calibri" w:cs="Calibri"/>
          <w:sz w:val="23"/>
          <w:szCs w:val="23"/>
          <w:lang w:val="en-GB"/>
        </w:rPr>
        <w:t>it has complied with anti-money laundering, anti-terrorism</w:t>
      </w:r>
      <w:r w:rsidR="006F1734" w:rsidRPr="00117A74">
        <w:rPr>
          <w:rFonts w:ascii="Calibri" w:eastAsia="Calibri" w:hAnsi="Calibri" w:cs="Calibri"/>
          <w:sz w:val="23"/>
          <w:szCs w:val="23"/>
          <w:lang w:val="en-GB"/>
        </w:rPr>
        <w:t>,</w:t>
      </w:r>
      <w:r w:rsidR="005A015C" w:rsidRPr="00117A74">
        <w:rPr>
          <w:rFonts w:ascii="Calibri" w:eastAsia="Calibri" w:hAnsi="Calibri" w:cs="Calibri"/>
          <w:sz w:val="23"/>
          <w:szCs w:val="23"/>
          <w:lang w:val="en-GB"/>
        </w:rPr>
        <w:t xml:space="preserve"> </w:t>
      </w:r>
      <w:r w:rsidRPr="00117A74">
        <w:rPr>
          <w:rFonts w:ascii="Calibri" w:eastAsia="Calibri" w:hAnsi="Calibri" w:cs="Calibri"/>
          <w:sz w:val="23"/>
          <w:szCs w:val="23"/>
          <w:lang w:val="en-GB"/>
        </w:rPr>
        <w:t>and any other</w:t>
      </w:r>
      <w:r w:rsidR="006F1734" w:rsidRPr="00117A74">
        <w:rPr>
          <w:rFonts w:ascii="Calibri" w:eastAsia="Calibri" w:hAnsi="Calibri" w:cs="Calibri"/>
          <w:sz w:val="23"/>
          <w:szCs w:val="23"/>
          <w:lang w:val="en-GB"/>
        </w:rPr>
        <w:t xml:space="preserve"> laws, as well as the provisions of this Policy</w:t>
      </w:r>
      <w:r w:rsidRPr="00117A74">
        <w:rPr>
          <w:rFonts w:ascii="Calibri" w:eastAsia="Calibri" w:hAnsi="Calibri" w:cs="Calibri"/>
          <w:sz w:val="23"/>
          <w:szCs w:val="23"/>
          <w:lang w:val="en-GB"/>
        </w:rPr>
        <w:t>.</w:t>
      </w:r>
    </w:p>
    <w:p w14:paraId="44960D86" w14:textId="77777777" w:rsidR="008774D7" w:rsidRPr="00117A74" w:rsidRDefault="008774D7" w:rsidP="005A015C">
      <w:pPr>
        <w:spacing w:after="160" w:line="276" w:lineRule="auto"/>
        <w:contextualSpacing/>
        <w:jc w:val="both"/>
        <w:rPr>
          <w:rFonts w:ascii="Calibri" w:eastAsia="Calibri" w:hAnsi="Calibri" w:cs="Calibri"/>
          <w:sz w:val="23"/>
          <w:szCs w:val="23"/>
          <w:lang w:val="en-GB"/>
        </w:rPr>
      </w:pPr>
    </w:p>
    <w:p w14:paraId="4B9193E3" w14:textId="77777777" w:rsidR="008774D7" w:rsidRPr="00117A74" w:rsidRDefault="008774D7" w:rsidP="008A071E">
      <w:pPr>
        <w:spacing w:after="160" w:line="276" w:lineRule="auto"/>
        <w:jc w:val="both"/>
        <w:rPr>
          <w:rFonts w:ascii="Calibri" w:eastAsia="Calibri" w:hAnsi="Calibri" w:cs="Calibri"/>
          <w:sz w:val="23"/>
          <w:szCs w:val="23"/>
          <w:lang w:val="en-GB"/>
        </w:rPr>
      </w:pPr>
      <w:r w:rsidRPr="00117A74">
        <w:rPr>
          <w:rFonts w:ascii="Calibri" w:eastAsia="Calibri" w:hAnsi="Calibri" w:cs="Calibri"/>
          <w:sz w:val="23"/>
          <w:szCs w:val="23"/>
          <w:u w:val="single"/>
          <w:lang w:val="en-GB"/>
        </w:rPr>
        <w:t>Crowdfunding:</w:t>
      </w:r>
      <w:r w:rsidRPr="00117A74">
        <w:rPr>
          <w:rFonts w:ascii="Calibri" w:eastAsia="Calibri" w:hAnsi="Calibri" w:cs="Calibri"/>
          <w:sz w:val="23"/>
          <w:szCs w:val="23"/>
          <w:lang w:val="en-GB"/>
        </w:rPr>
        <w:t xml:space="preserve"> The NGO will consider the following factors when </w:t>
      </w:r>
      <w:r w:rsidR="006E672B" w:rsidRPr="00117A74">
        <w:rPr>
          <w:rFonts w:ascii="Calibri" w:eastAsia="Calibri" w:hAnsi="Calibri" w:cs="Calibri"/>
          <w:sz w:val="23"/>
          <w:szCs w:val="23"/>
          <w:lang w:val="en-GB"/>
        </w:rPr>
        <w:t>deciding to</w:t>
      </w:r>
      <w:r w:rsidRPr="00117A74">
        <w:rPr>
          <w:rFonts w:ascii="Calibri" w:eastAsia="Calibri" w:hAnsi="Calibri" w:cs="Calibri"/>
          <w:sz w:val="23"/>
          <w:szCs w:val="23"/>
          <w:lang w:val="en-GB"/>
        </w:rPr>
        <w:t xml:space="preserve"> accept crowdfunding:</w:t>
      </w:r>
    </w:p>
    <w:p w14:paraId="2AE34CE0" w14:textId="77777777" w:rsidR="008774D7" w:rsidRPr="00117A74" w:rsidRDefault="008774D7" w:rsidP="008A071E">
      <w:pPr>
        <w:numPr>
          <w:ilvl w:val="0"/>
          <w:numId w:val="33"/>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The NGO has received prior approval from the Board.</w:t>
      </w:r>
    </w:p>
    <w:p w14:paraId="6D08E5F2" w14:textId="77777777" w:rsidR="008774D7" w:rsidRPr="00117A74" w:rsidRDefault="008774D7" w:rsidP="008A071E">
      <w:pPr>
        <w:spacing w:after="160" w:line="276" w:lineRule="auto"/>
        <w:ind w:left="720"/>
        <w:contextualSpacing/>
        <w:jc w:val="both"/>
        <w:rPr>
          <w:rFonts w:ascii="Calibri" w:eastAsia="Calibri" w:hAnsi="Calibri" w:cs="Calibri"/>
          <w:sz w:val="23"/>
          <w:szCs w:val="23"/>
          <w:lang w:val="en-GB"/>
        </w:rPr>
      </w:pPr>
    </w:p>
    <w:p w14:paraId="096A5414" w14:textId="77777777" w:rsidR="008774D7" w:rsidRPr="00117A74" w:rsidRDefault="008774D7" w:rsidP="008A071E">
      <w:pPr>
        <w:numPr>
          <w:ilvl w:val="0"/>
          <w:numId w:val="33"/>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 xml:space="preserve">The NGO has determined </w:t>
      </w:r>
      <w:r w:rsidR="006E672B" w:rsidRPr="00117A74">
        <w:rPr>
          <w:rFonts w:ascii="Calibri" w:eastAsia="Calibri" w:hAnsi="Calibri" w:cs="Calibri"/>
          <w:sz w:val="23"/>
          <w:szCs w:val="23"/>
          <w:lang w:val="en-GB"/>
        </w:rPr>
        <w:t xml:space="preserve">that </w:t>
      </w:r>
      <w:r w:rsidRPr="00117A74">
        <w:rPr>
          <w:rFonts w:ascii="Calibri" w:eastAsia="Calibri" w:hAnsi="Calibri" w:cs="Calibri"/>
          <w:sz w:val="23"/>
          <w:szCs w:val="23"/>
          <w:lang w:val="en-GB"/>
        </w:rPr>
        <w:t>the crowdfunding platform has an acceptable reputation.</w:t>
      </w:r>
    </w:p>
    <w:p w14:paraId="4F282AC1" w14:textId="77777777" w:rsidR="008774D7" w:rsidRPr="00117A74" w:rsidRDefault="008774D7" w:rsidP="008A071E">
      <w:pPr>
        <w:spacing w:after="160" w:line="276" w:lineRule="auto"/>
        <w:ind w:left="720"/>
        <w:contextualSpacing/>
        <w:jc w:val="both"/>
        <w:rPr>
          <w:rFonts w:ascii="Calibri" w:eastAsia="Calibri" w:hAnsi="Calibri" w:cs="Calibri"/>
          <w:sz w:val="23"/>
          <w:szCs w:val="23"/>
          <w:lang w:val="en-GB"/>
        </w:rPr>
      </w:pPr>
    </w:p>
    <w:p w14:paraId="52FCFD63" w14:textId="77777777" w:rsidR="008774D7" w:rsidRPr="00117A74" w:rsidRDefault="008774D7" w:rsidP="008A071E">
      <w:pPr>
        <w:numPr>
          <w:ilvl w:val="0"/>
          <w:numId w:val="33"/>
        </w:numPr>
        <w:spacing w:after="160" w:line="276" w:lineRule="auto"/>
        <w:contextualSpacing/>
        <w:jc w:val="both"/>
        <w:rPr>
          <w:rFonts w:ascii="Calibri" w:eastAsia="Calibri" w:hAnsi="Calibri" w:cs="Calibri"/>
          <w:sz w:val="23"/>
          <w:szCs w:val="23"/>
          <w:lang w:val="en-GB"/>
        </w:rPr>
      </w:pPr>
      <w:r w:rsidRPr="00117A74">
        <w:rPr>
          <w:rFonts w:ascii="Calibri" w:eastAsia="Calibri" w:hAnsi="Calibri" w:cs="Calibri"/>
          <w:sz w:val="23"/>
          <w:szCs w:val="23"/>
          <w:lang w:val="en-GB"/>
        </w:rPr>
        <w:t>The NGO has reviewed the compliance checks the crowdfunding platform</w:t>
      </w:r>
      <w:r w:rsidR="00AB6D15" w:rsidRPr="00117A74">
        <w:rPr>
          <w:rFonts w:ascii="Calibri" w:eastAsia="Calibri" w:hAnsi="Calibri" w:cs="Calibri"/>
          <w:sz w:val="23"/>
          <w:szCs w:val="23"/>
          <w:lang w:val="en-GB"/>
        </w:rPr>
        <w:t xml:space="preserve"> undertakes and believes them to be appropriate and reasonable</w:t>
      </w:r>
      <w:r w:rsidRPr="00117A74">
        <w:rPr>
          <w:rFonts w:ascii="Calibri" w:eastAsia="Calibri" w:hAnsi="Calibri" w:cs="Calibri"/>
          <w:sz w:val="23"/>
          <w:szCs w:val="23"/>
          <w:lang w:val="en-GB"/>
        </w:rPr>
        <w:t>.</w:t>
      </w:r>
    </w:p>
    <w:sectPr w:rsidR="008774D7" w:rsidRPr="00117A74" w:rsidSect="00AE27E9">
      <w:headerReference w:type="default" r:id="rId9"/>
      <w:footerReference w:type="default" r:id="rId10"/>
      <w:headerReference w:type="first" r:id="rId11"/>
      <w:footerReference w:type="first" r:id="rId12"/>
      <w:pgSz w:w="12240" w:h="15840"/>
      <w:pgMar w:top="1361"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17B34" w14:textId="77777777" w:rsidR="00666CC5" w:rsidRDefault="00666CC5">
      <w:r>
        <w:separator/>
      </w:r>
    </w:p>
  </w:endnote>
  <w:endnote w:type="continuationSeparator" w:id="0">
    <w:p w14:paraId="7CDBE8E0" w14:textId="77777777" w:rsidR="00666CC5" w:rsidRDefault="00666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5E3CB" w14:textId="77777777" w:rsidR="00F14F37" w:rsidRPr="00AE27E9" w:rsidRDefault="006168D9">
    <w:pPr>
      <w:pStyle w:val="Footer"/>
      <w:jc w:val="center"/>
      <w:rPr>
        <w:rFonts w:ascii="Calibri" w:hAnsi="Calibri" w:cs="Calibri"/>
        <w:sz w:val="23"/>
        <w:szCs w:val="23"/>
      </w:rPr>
    </w:pPr>
    <w:r w:rsidRPr="00AE27E9">
      <w:rPr>
        <w:rFonts w:ascii="Calibri" w:hAnsi="Calibri" w:cs="Calibri"/>
        <w:sz w:val="23"/>
        <w:szCs w:val="23"/>
      </w:rPr>
      <w:fldChar w:fldCharType="begin"/>
    </w:r>
    <w:r w:rsidR="00F14F37" w:rsidRPr="00AE27E9">
      <w:rPr>
        <w:rFonts w:ascii="Calibri" w:hAnsi="Calibri" w:cs="Calibri"/>
        <w:sz w:val="23"/>
        <w:szCs w:val="23"/>
      </w:rPr>
      <w:instrText xml:space="preserve"> PAGE   \* MERGEFORMAT </w:instrText>
    </w:r>
    <w:r w:rsidRPr="00AE27E9">
      <w:rPr>
        <w:rFonts w:ascii="Calibri" w:hAnsi="Calibri" w:cs="Calibri"/>
        <w:sz w:val="23"/>
        <w:szCs w:val="23"/>
      </w:rPr>
      <w:fldChar w:fldCharType="separate"/>
    </w:r>
    <w:r w:rsidR="00406F42" w:rsidRPr="00AE27E9">
      <w:rPr>
        <w:rFonts w:ascii="Calibri" w:hAnsi="Calibri" w:cs="Calibri"/>
        <w:noProof/>
        <w:sz w:val="23"/>
        <w:szCs w:val="23"/>
      </w:rPr>
      <w:t>2</w:t>
    </w:r>
    <w:r w:rsidRPr="00AE27E9">
      <w:rPr>
        <w:rFonts w:ascii="Calibri" w:hAnsi="Calibri" w:cs="Calibri"/>
        <w:noProof/>
        <w:sz w:val="23"/>
        <w:szCs w:val="23"/>
      </w:rPr>
      <w:fldChar w:fldCharType="end"/>
    </w:r>
  </w:p>
  <w:p w14:paraId="6B50B6AA" w14:textId="77777777" w:rsidR="00F14F37" w:rsidRDefault="00F14F37">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A5E8A" w14:textId="77777777" w:rsidR="00F14F37" w:rsidRDefault="006168D9">
    <w:pPr>
      <w:pStyle w:val="Footer"/>
      <w:jc w:val="center"/>
    </w:pPr>
    <w:r>
      <w:fldChar w:fldCharType="begin"/>
    </w:r>
    <w:r w:rsidR="00AE3078">
      <w:instrText xml:space="preserve"> PAGE   \* MERGEFORMAT </w:instrText>
    </w:r>
    <w:r>
      <w:fldChar w:fldCharType="separate"/>
    </w:r>
    <w:r w:rsidR="00406F42">
      <w:rPr>
        <w:noProof/>
      </w:rPr>
      <w:t>1</w:t>
    </w:r>
    <w:r>
      <w:rPr>
        <w:noProof/>
      </w:rPr>
      <w:fldChar w:fldCharType="end"/>
    </w:r>
  </w:p>
  <w:p w14:paraId="4D19BDEE" w14:textId="77777777" w:rsidR="00F14F37" w:rsidRPr="00B27705" w:rsidRDefault="00F14F37" w:rsidP="00B27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01F2C" w14:textId="77777777" w:rsidR="00666CC5" w:rsidRDefault="00666CC5">
      <w:r>
        <w:separator/>
      </w:r>
    </w:p>
  </w:footnote>
  <w:footnote w:type="continuationSeparator" w:id="0">
    <w:p w14:paraId="4C1591E2" w14:textId="77777777" w:rsidR="00666CC5" w:rsidRDefault="00666CC5">
      <w:r>
        <w:continuationSeparator/>
      </w:r>
    </w:p>
  </w:footnote>
  <w:footnote w:id="1">
    <w:p w14:paraId="37111811" w14:textId="66B32042" w:rsidR="00D55E37" w:rsidRPr="00D55E37" w:rsidRDefault="00D55E37" w:rsidP="00D55E37">
      <w:pPr>
        <w:pStyle w:val="FootnoteText"/>
        <w:jc w:val="both"/>
        <w:rPr>
          <w:rFonts w:ascii="Calibri" w:hAnsi="Calibri" w:cs="Calibri"/>
          <w:sz w:val="21"/>
          <w:szCs w:val="21"/>
        </w:rPr>
      </w:pPr>
      <w:r w:rsidRPr="00D55E37">
        <w:rPr>
          <w:rStyle w:val="FootnoteReference"/>
          <w:rFonts w:ascii="Calibri" w:hAnsi="Calibri" w:cs="Calibri"/>
          <w:sz w:val="21"/>
          <w:szCs w:val="21"/>
        </w:rPr>
        <w:footnoteRef/>
      </w:r>
      <w:r w:rsidRPr="00D55E37">
        <w:rPr>
          <w:rFonts w:ascii="Calibri" w:hAnsi="Calibri" w:cs="Calibri"/>
          <w:sz w:val="21"/>
          <w:szCs w:val="21"/>
        </w:rPr>
        <w:t xml:space="preserve"> </w:t>
      </w:r>
      <w:r w:rsidRPr="00D55E37">
        <w:rPr>
          <w:rFonts w:ascii="Calibri" w:hAnsi="Calibri" w:cs="Calibri"/>
          <w:iCs/>
          <w:sz w:val="21"/>
          <w:szCs w:val="21"/>
          <w:lang w:val="en-GB"/>
        </w:rPr>
        <w:t xml:space="preserve">Example: </w:t>
      </w:r>
      <w:hyperlink r:id="rId1" w:history="1">
        <w:r w:rsidRPr="00D55E37">
          <w:rPr>
            <w:rStyle w:val="Hyperlink"/>
            <w:rFonts w:ascii="Calibri" w:hAnsi="Calibri" w:cs="Calibri"/>
            <w:iCs/>
            <w:sz w:val="21"/>
            <w:szCs w:val="21"/>
            <w:lang w:val="en-GB"/>
          </w:rPr>
          <w:t>https://accuity.com/what-we-do/sanctions-screening-pep-data/</w:t>
        </w:r>
      </w:hyperlink>
      <w:r>
        <w:rPr>
          <w:rFonts w:ascii="Calibri" w:hAnsi="Calibri" w:cs="Calibri"/>
          <w:sz w:val="21"/>
          <w:szCs w:val="21"/>
        </w:rPr>
        <w:t>.</w:t>
      </w:r>
    </w:p>
  </w:footnote>
  <w:footnote w:id="2">
    <w:p w14:paraId="60192E8C" w14:textId="5130FCD0" w:rsidR="0016031A" w:rsidRPr="0016031A" w:rsidRDefault="0016031A" w:rsidP="00D55E37">
      <w:pPr>
        <w:pStyle w:val="FootnoteText"/>
        <w:jc w:val="both"/>
        <w:rPr>
          <w:rFonts w:ascii="Calibri" w:hAnsi="Calibri" w:cs="Calibri"/>
          <w:sz w:val="21"/>
          <w:szCs w:val="21"/>
          <w:lang w:val="en-GB"/>
        </w:rPr>
      </w:pPr>
      <w:r w:rsidRPr="0016031A">
        <w:rPr>
          <w:rStyle w:val="FootnoteReference"/>
          <w:rFonts w:ascii="Calibri" w:hAnsi="Calibri" w:cs="Calibri"/>
          <w:sz w:val="21"/>
          <w:szCs w:val="21"/>
          <w:lang w:val="en-GB"/>
        </w:rPr>
        <w:footnoteRef/>
      </w:r>
      <w:r w:rsidRPr="0016031A">
        <w:rPr>
          <w:rFonts w:ascii="Calibri" w:hAnsi="Calibri" w:cs="Calibri"/>
          <w:sz w:val="21"/>
          <w:szCs w:val="21"/>
          <w:lang w:val="en-GB"/>
        </w:rPr>
        <w:t xml:space="preserve"> Full license: </w:t>
      </w:r>
      <w:hyperlink r:id="rId2" w:history="1">
        <w:r w:rsidRPr="0016031A">
          <w:rPr>
            <w:rStyle w:val="Hyperlink"/>
            <w:rFonts w:ascii="Calibri" w:hAnsi="Calibri" w:cs="Calibri"/>
            <w:sz w:val="21"/>
            <w:szCs w:val="21"/>
            <w:lang w:val="en-GB"/>
          </w:rPr>
          <w:t>https://creativecommons.org/licenses/by-sa/4.0/legalcode</w:t>
        </w:r>
      </w:hyperlink>
      <w:r w:rsidRPr="0016031A">
        <w:rPr>
          <w:rFonts w:ascii="Calibri" w:hAnsi="Calibri" w:cs="Calibri"/>
          <w:sz w:val="21"/>
          <w:szCs w:val="21"/>
          <w:lang w:val="en-GB"/>
        </w:rPr>
        <w:t>.</w:t>
      </w:r>
      <w:r w:rsidR="00AE27E9">
        <w:rPr>
          <w:rFonts w:ascii="Calibri" w:hAnsi="Calibri" w:cs="Calibri"/>
          <w:sz w:val="21"/>
          <w:szCs w:val="21"/>
          <w:lang w:val="en-GB"/>
        </w:rPr>
        <w:t xml:space="preserve"> </w:t>
      </w:r>
      <w:r w:rsidRPr="0016031A">
        <w:rPr>
          <w:rFonts w:ascii="Calibri" w:hAnsi="Calibri" w:cs="Calibri"/>
          <w:sz w:val="21"/>
          <w:szCs w:val="21"/>
          <w:lang w:val="en-GB"/>
        </w:rPr>
        <w:t>Human-readable summary</w:t>
      </w:r>
      <w:r w:rsidR="000E0E5F">
        <w:rPr>
          <w:rFonts w:ascii="Calibri" w:hAnsi="Calibri" w:cs="Calibri"/>
          <w:sz w:val="21"/>
          <w:szCs w:val="21"/>
          <w:lang w:val="en-GB"/>
        </w:rPr>
        <w:t xml:space="preserve">: </w:t>
      </w:r>
      <w:hyperlink r:id="rId3" w:history="1">
        <w:r w:rsidR="000E0E5F" w:rsidRPr="00B3340C">
          <w:rPr>
            <w:rStyle w:val="Hyperlink"/>
            <w:rFonts w:ascii="Calibri" w:hAnsi="Calibri" w:cs="Calibri"/>
            <w:sz w:val="21"/>
            <w:szCs w:val="21"/>
            <w:lang w:val="en-GB"/>
          </w:rPr>
          <w:t>https://creativecommons.org/licenses/by-sa/4.0/</w:t>
        </w:r>
      </w:hyperlink>
      <w:r w:rsidRPr="0016031A">
        <w:rPr>
          <w:rFonts w:ascii="Calibri" w:hAnsi="Calibri" w:cs="Calibri"/>
          <w:sz w:val="21"/>
          <w:szCs w:val="21"/>
          <w:lang w:val="en-GB"/>
        </w:rPr>
        <w:t>)</w:t>
      </w:r>
      <w:r w:rsidR="000E0E5F">
        <w:rPr>
          <w:rFonts w:ascii="Calibri" w:hAnsi="Calibri" w:cs="Calibri"/>
          <w:sz w:val="21"/>
          <w:szCs w:val="21"/>
          <w:lang w:val="en-GB"/>
        </w:rPr>
        <w:t>.</w:t>
      </w:r>
      <w:r w:rsidRPr="0016031A">
        <w:rPr>
          <w:rFonts w:ascii="Calibri" w:hAnsi="Calibri" w:cs="Calibri"/>
          <w:sz w:val="21"/>
          <w:szCs w:val="21"/>
          <w:lang w:val="en-GB"/>
        </w:rPr>
        <w:t xml:space="preserve"> </w:t>
      </w:r>
    </w:p>
  </w:footnote>
  <w:footnote w:id="3">
    <w:p w14:paraId="4E919F8C" w14:textId="77777777" w:rsidR="00F14F37" w:rsidRPr="0016031A" w:rsidRDefault="00F14F37" w:rsidP="00D55E37">
      <w:pPr>
        <w:pStyle w:val="FootnoteText"/>
        <w:jc w:val="both"/>
        <w:rPr>
          <w:rFonts w:ascii="Calibri" w:hAnsi="Calibri" w:cs="Calibri"/>
          <w:sz w:val="21"/>
          <w:szCs w:val="21"/>
          <w:lang w:val="en-GB"/>
        </w:rPr>
      </w:pPr>
      <w:r w:rsidRPr="0016031A">
        <w:rPr>
          <w:rStyle w:val="FootnoteReference"/>
          <w:rFonts w:ascii="Calibri" w:hAnsi="Calibri" w:cs="Calibri"/>
          <w:sz w:val="21"/>
          <w:szCs w:val="21"/>
          <w:lang w:val="en-GB"/>
        </w:rPr>
        <w:footnoteRef/>
      </w:r>
      <w:r w:rsidRPr="0016031A">
        <w:rPr>
          <w:rFonts w:ascii="Calibri" w:hAnsi="Calibri" w:cs="Calibri"/>
          <w:sz w:val="21"/>
          <w:szCs w:val="21"/>
          <w:lang w:val="en-GB"/>
        </w:rPr>
        <w:t xml:space="preserve"> </w:t>
      </w:r>
      <w:r w:rsidR="000A6CBC" w:rsidRPr="0016031A">
        <w:rPr>
          <w:rFonts w:ascii="Calibri" w:hAnsi="Calibri" w:cs="Calibri"/>
          <w:sz w:val="21"/>
          <w:szCs w:val="21"/>
          <w:lang w:val="en-GB"/>
        </w:rPr>
        <w:t>The NGO</w:t>
      </w:r>
      <w:r w:rsidRPr="0016031A">
        <w:rPr>
          <w:rFonts w:ascii="Calibri" w:hAnsi="Calibri" w:cs="Calibri"/>
          <w:sz w:val="21"/>
          <w:szCs w:val="21"/>
          <w:lang w:val="en-GB"/>
        </w:rPr>
        <w:t xml:space="preserve"> </w:t>
      </w:r>
      <w:r w:rsidR="00E54E85" w:rsidRPr="0016031A">
        <w:rPr>
          <w:rFonts w:ascii="Calibri" w:hAnsi="Calibri" w:cs="Calibri"/>
          <w:sz w:val="21"/>
          <w:szCs w:val="21"/>
          <w:lang w:val="en-GB"/>
        </w:rPr>
        <w:t xml:space="preserve">will </w:t>
      </w:r>
      <w:r w:rsidRPr="0016031A">
        <w:rPr>
          <w:rFonts w:ascii="Calibri" w:hAnsi="Calibri" w:cs="Calibri"/>
          <w:sz w:val="21"/>
          <w:szCs w:val="21"/>
          <w:lang w:val="en-GB"/>
        </w:rPr>
        <w:t xml:space="preserve">determine the composition of </w:t>
      </w:r>
      <w:r w:rsidR="00E54E85" w:rsidRPr="0016031A">
        <w:rPr>
          <w:rFonts w:ascii="Calibri" w:hAnsi="Calibri" w:cs="Calibri"/>
          <w:sz w:val="21"/>
          <w:szCs w:val="21"/>
          <w:lang w:val="en-GB"/>
        </w:rPr>
        <w:t xml:space="preserve">the Reviewer </w:t>
      </w:r>
      <w:r w:rsidRPr="0016031A">
        <w:rPr>
          <w:rFonts w:ascii="Calibri" w:hAnsi="Calibri" w:cs="Calibri"/>
          <w:sz w:val="21"/>
          <w:szCs w:val="21"/>
          <w:lang w:val="en-GB"/>
        </w:rPr>
        <w:t xml:space="preserve">that is feasible for </w:t>
      </w:r>
      <w:r w:rsidR="00E54E85" w:rsidRPr="0016031A">
        <w:rPr>
          <w:rFonts w:ascii="Calibri" w:hAnsi="Calibri" w:cs="Calibri"/>
          <w:sz w:val="21"/>
          <w:szCs w:val="21"/>
          <w:lang w:val="en-GB"/>
        </w:rPr>
        <w:t xml:space="preserve">its </w:t>
      </w:r>
      <w:r w:rsidRPr="0016031A">
        <w:rPr>
          <w:rFonts w:ascii="Calibri" w:hAnsi="Calibri" w:cs="Calibri"/>
          <w:sz w:val="21"/>
          <w:szCs w:val="21"/>
          <w:lang w:val="en-GB"/>
        </w:rPr>
        <w:t xml:space="preserve">circumstances. </w:t>
      </w:r>
      <w:r w:rsidR="00E54E85" w:rsidRPr="0016031A">
        <w:rPr>
          <w:rFonts w:ascii="Calibri" w:hAnsi="Calibri" w:cs="Calibri"/>
          <w:sz w:val="21"/>
          <w:szCs w:val="21"/>
          <w:lang w:val="en-GB"/>
        </w:rPr>
        <w:t xml:space="preserve">The </w:t>
      </w:r>
      <w:r w:rsidRPr="0016031A">
        <w:rPr>
          <w:rFonts w:ascii="Calibri" w:hAnsi="Calibri" w:cs="Calibri"/>
          <w:sz w:val="21"/>
          <w:szCs w:val="21"/>
          <w:lang w:val="en-GB"/>
        </w:rPr>
        <w:t>Reviewer</w:t>
      </w:r>
      <w:r w:rsidR="00E54E85" w:rsidRPr="0016031A">
        <w:rPr>
          <w:rFonts w:ascii="Calibri" w:hAnsi="Calibri" w:cs="Calibri"/>
          <w:sz w:val="21"/>
          <w:szCs w:val="21"/>
          <w:lang w:val="en-GB"/>
        </w:rPr>
        <w:t xml:space="preserve"> likely</w:t>
      </w:r>
      <w:r w:rsidRPr="0016031A">
        <w:rPr>
          <w:rFonts w:ascii="Calibri" w:hAnsi="Calibri" w:cs="Calibri"/>
          <w:sz w:val="21"/>
          <w:szCs w:val="21"/>
          <w:lang w:val="en-GB"/>
        </w:rPr>
        <w:t xml:space="preserve"> should consist of </w:t>
      </w:r>
      <w:r w:rsidR="00EB5BE5" w:rsidRPr="0016031A">
        <w:rPr>
          <w:rFonts w:ascii="Calibri" w:hAnsi="Calibri" w:cs="Calibri"/>
          <w:sz w:val="21"/>
          <w:szCs w:val="21"/>
          <w:lang w:val="en-GB"/>
        </w:rPr>
        <w:t xml:space="preserve">one or more members of each of the </w:t>
      </w:r>
      <w:r w:rsidRPr="0016031A">
        <w:rPr>
          <w:rFonts w:ascii="Calibri" w:hAnsi="Calibri" w:cs="Calibri"/>
          <w:sz w:val="21"/>
          <w:szCs w:val="21"/>
          <w:lang w:val="en-GB"/>
        </w:rPr>
        <w:t>Board and management</w:t>
      </w:r>
      <w:r w:rsidR="00EB5BE5" w:rsidRPr="0016031A">
        <w:rPr>
          <w:rFonts w:ascii="Calibri" w:hAnsi="Calibri" w:cs="Calibri"/>
          <w:sz w:val="21"/>
          <w:szCs w:val="21"/>
          <w:lang w:val="en-GB"/>
        </w:rPr>
        <w:t xml:space="preserve">, </w:t>
      </w:r>
      <w:r w:rsidRPr="0016031A">
        <w:rPr>
          <w:rFonts w:ascii="Calibri" w:hAnsi="Calibri" w:cs="Calibri"/>
          <w:sz w:val="21"/>
          <w:szCs w:val="21"/>
          <w:lang w:val="en-GB"/>
        </w:rPr>
        <w:t xml:space="preserve">but also include </w:t>
      </w:r>
      <w:r w:rsidR="00E54E85" w:rsidRPr="0016031A">
        <w:rPr>
          <w:rFonts w:ascii="Calibri" w:hAnsi="Calibri" w:cs="Calibri"/>
          <w:sz w:val="21"/>
          <w:szCs w:val="21"/>
          <w:lang w:val="en-GB"/>
        </w:rPr>
        <w:t xml:space="preserve">at least one </w:t>
      </w:r>
      <w:r w:rsidRPr="0016031A">
        <w:rPr>
          <w:rFonts w:ascii="Calibri" w:hAnsi="Calibri" w:cs="Calibri"/>
          <w:sz w:val="21"/>
          <w:szCs w:val="21"/>
          <w:lang w:val="en-GB"/>
        </w:rPr>
        <w:t>independent individual to provide a</w:t>
      </w:r>
      <w:r w:rsidR="00E54E85" w:rsidRPr="0016031A">
        <w:rPr>
          <w:rFonts w:ascii="Calibri" w:hAnsi="Calibri" w:cs="Calibri"/>
          <w:sz w:val="21"/>
          <w:szCs w:val="21"/>
          <w:lang w:val="en-GB"/>
        </w:rPr>
        <w:t xml:space="preserve"> dispassionate </w:t>
      </w:r>
      <w:r w:rsidR="00EB5BE5" w:rsidRPr="0016031A">
        <w:rPr>
          <w:rFonts w:ascii="Calibri" w:hAnsi="Calibri" w:cs="Calibri"/>
          <w:sz w:val="21"/>
          <w:szCs w:val="21"/>
          <w:lang w:val="en-GB"/>
        </w:rPr>
        <w:t>perspective</w:t>
      </w:r>
      <w:r w:rsidRPr="0016031A">
        <w:rPr>
          <w:rFonts w:ascii="Calibri" w:hAnsi="Calibri" w:cs="Calibri"/>
          <w:sz w:val="21"/>
          <w:szCs w:val="21"/>
          <w:lang w:val="en-GB"/>
        </w:rPr>
        <w:t>.</w:t>
      </w:r>
    </w:p>
  </w:footnote>
  <w:footnote w:id="4">
    <w:p w14:paraId="43A29CDE" w14:textId="77777777" w:rsidR="000A6CBC" w:rsidRPr="0016031A" w:rsidRDefault="000A6CBC" w:rsidP="00D55E37">
      <w:pPr>
        <w:pStyle w:val="FootnoteText"/>
        <w:jc w:val="both"/>
        <w:rPr>
          <w:rFonts w:ascii="Calibri" w:hAnsi="Calibri" w:cs="Calibri"/>
          <w:sz w:val="21"/>
          <w:szCs w:val="21"/>
          <w:lang w:val="en-GB"/>
        </w:rPr>
      </w:pPr>
      <w:r w:rsidRPr="0016031A">
        <w:rPr>
          <w:rStyle w:val="FootnoteReference"/>
          <w:rFonts w:ascii="Calibri" w:hAnsi="Calibri" w:cs="Calibri"/>
          <w:sz w:val="21"/>
          <w:szCs w:val="21"/>
          <w:lang w:val="en-GB"/>
        </w:rPr>
        <w:footnoteRef/>
      </w:r>
      <w:r w:rsidRPr="0016031A">
        <w:rPr>
          <w:rFonts w:ascii="Calibri" w:hAnsi="Calibri" w:cs="Calibri"/>
          <w:sz w:val="21"/>
          <w:szCs w:val="21"/>
          <w:lang w:val="en-GB"/>
        </w:rPr>
        <w:t xml:space="preserve"> </w:t>
      </w:r>
      <w:r w:rsidR="00E54E85" w:rsidRPr="0016031A">
        <w:rPr>
          <w:rFonts w:ascii="Calibri" w:hAnsi="Calibri" w:cs="Calibri"/>
          <w:sz w:val="21"/>
          <w:szCs w:val="21"/>
          <w:lang w:val="en-GB"/>
        </w:rPr>
        <w:t>The NGO may opt to apply a higher minimum for referral to the Reviewer, such as E</w:t>
      </w:r>
      <w:r w:rsidR="00230577" w:rsidRPr="0016031A">
        <w:rPr>
          <w:rFonts w:ascii="Calibri" w:hAnsi="Calibri" w:cs="Calibri"/>
          <w:sz w:val="21"/>
          <w:szCs w:val="21"/>
          <w:lang w:val="en-GB"/>
        </w:rPr>
        <w:t xml:space="preserve">UR </w:t>
      </w:r>
      <w:r w:rsidR="00E54E85" w:rsidRPr="0016031A">
        <w:rPr>
          <w:rFonts w:ascii="Calibri" w:hAnsi="Calibri" w:cs="Calibri"/>
          <w:sz w:val="21"/>
          <w:szCs w:val="21"/>
          <w:lang w:val="en-GB"/>
        </w:rPr>
        <w:t>100,000,  when the proposed donation meets a threshold test of acceptability, including such factors as: 1) the NGO has received one or more previous do</w:t>
      </w:r>
      <w:r w:rsidR="00746AE9" w:rsidRPr="0016031A">
        <w:rPr>
          <w:rFonts w:ascii="Calibri" w:hAnsi="Calibri" w:cs="Calibri"/>
          <w:sz w:val="21"/>
          <w:szCs w:val="21"/>
          <w:lang w:val="en-GB"/>
        </w:rPr>
        <w:t xml:space="preserve">nations from the proposed funder </w:t>
      </w:r>
      <w:r w:rsidR="00E54E85" w:rsidRPr="0016031A">
        <w:rPr>
          <w:rFonts w:ascii="Calibri" w:hAnsi="Calibri" w:cs="Calibri"/>
          <w:sz w:val="21"/>
          <w:szCs w:val="21"/>
          <w:lang w:val="en-GB"/>
        </w:rPr>
        <w:t>without any adverse consequences</w:t>
      </w:r>
      <w:r w:rsidR="00EB5BE5" w:rsidRPr="0016031A">
        <w:rPr>
          <w:rFonts w:ascii="Calibri" w:hAnsi="Calibri" w:cs="Calibri"/>
          <w:sz w:val="21"/>
          <w:szCs w:val="21"/>
          <w:lang w:val="en-GB"/>
        </w:rPr>
        <w:t xml:space="preserve"> over a period of at least one year</w:t>
      </w:r>
      <w:r w:rsidR="00E54E85" w:rsidRPr="0016031A">
        <w:rPr>
          <w:rFonts w:ascii="Calibri" w:hAnsi="Calibri" w:cs="Calibri"/>
          <w:sz w:val="21"/>
          <w:szCs w:val="21"/>
          <w:lang w:val="en-GB"/>
        </w:rPr>
        <w:t>; 2) the proposed donation has no conditions or restrictions</w:t>
      </w:r>
      <w:r w:rsidR="00EB5BE5" w:rsidRPr="0016031A">
        <w:rPr>
          <w:rFonts w:ascii="Calibri" w:hAnsi="Calibri" w:cs="Calibri"/>
          <w:sz w:val="21"/>
          <w:szCs w:val="21"/>
          <w:lang w:val="en-GB"/>
        </w:rPr>
        <w:t xml:space="preserve">, including any specific </w:t>
      </w:r>
      <w:r w:rsidR="00746AE9" w:rsidRPr="0016031A">
        <w:rPr>
          <w:rFonts w:ascii="Calibri" w:hAnsi="Calibri" w:cs="Calibri"/>
          <w:sz w:val="21"/>
          <w:szCs w:val="21"/>
          <w:lang w:val="en-GB"/>
        </w:rPr>
        <w:t>publicity for the proposed funder</w:t>
      </w:r>
      <w:r w:rsidR="00E54E85" w:rsidRPr="0016031A">
        <w:rPr>
          <w:rFonts w:ascii="Calibri" w:hAnsi="Calibri" w:cs="Calibri"/>
          <w:sz w:val="21"/>
          <w:szCs w:val="21"/>
          <w:lang w:val="en-GB"/>
        </w:rPr>
        <w:t xml:space="preserve">; 3) the </w:t>
      </w:r>
      <w:r w:rsidR="00746AE9" w:rsidRPr="0016031A">
        <w:rPr>
          <w:rFonts w:ascii="Calibri" w:hAnsi="Calibri" w:cs="Calibri"/>
          <w:sz w:val="21"/>
          <w:szCs w:val="21"/>
          <w:lang w:val="en-GB"/>
        </w:rPr>
        <w:t>proposed funde</w:t>
      </w:r>
      <w:r w:rsidR="00E54E85" w:rsidRPr="0016031A">
        <w:rPr>
          <w:rFonts w:ascii="Calibri" w:hAnsi="Calibri" w:cs="Calibri"/>
          <w:sz w:val="21"/>
          <w:szCs w:val="21"/>
          <w:lang w:val="en-GB"/>
        </w:rPr>
        <w:t>r is not the subject of any known controversy and has no known ideological, partisan, or commercial affiliation;</w:t>
      </w:r>
      <w:r w:rsidR="00EB5BE5" w:rsidRPr="0016031A">
        <w:rPr>
          <w:rFonts w:ascii="Calibri" w:hAnsi="Calibri" w:cs="Calibri"/>
          <w:sz w:val="21"/>
          <w:szCs w:val="21"/>
          <w:lang w:val="en-GB"/>
        </w:rPr>
        <w:t xml:space="preserve"> </w:t>
      </w:r>
      <w:r w:rsidR="00746AE9" w:rsidRPr="0016031A">
        <w:rPr>
          <w:rFonts w:ascii="Calibri" w:hAnsi="Calibri" w:cs="Calibri"/>
          <w:sz w:val="21"/>
          <w:szCs w:val="21"/>
          <w:lang w:val="en-GB"/>
        </w:rPr>
        <w:t>4) the proposed funder</w:t>
      </w:r>
      <w:r w:rsidR="00EB5BE5" w:rsidRPr="0016031A">
        <w:rPr>
          <w:rFonts w:ascii="Calibri" w:hAnsi="Calibri" w:cs="Calibri"/>
          <w:sz w:val="21"/>
          <w:szCs w:val="21"/>
          <w:lang w:val="en-GB"/>
        </w:rPr>
        <w:t xml:space="preserve"> plans to provide the donation by transfer from a reputable bank or another form that involves verifying the source of funds and the donor’s identity; 5) similar factors of credibility.</w:t>
      </w:r>
    </w:p>
  </w:footnote>
  <w:footnote w:id="5">
    <w:p w14:paraId="5068D6C6" w14:textId="77777777" w:rsidR="00CB696E" w:rsidRPr="0016031A" w:rsidRDefault="00CB696E" w:rsidP="00D55E37">
      <w:pPr>
        <w:pStyle w:val="FootnoteText"/>
        <w:jc w:val="both"/>
        <w:rPr>
          <w:rFonts w:ascii="Calibri" w:hAnsi="Calibri" w:cs="Calibri"/>
          <w:sz w:val="21"/>
          <w:szCs w:val="21"/>
          <w:lang w:val="en-GB"/>
        </w:rPr>
      </w:pPr>
      <w:r w:rsidRPr="0016031A">
        <w:rPr>
          <w:rStyle w:val="FootnoteReference"/>
          <w:rFonts w:ascii="Calibri" w:hAnsi="Calibri" w:cs="Calibri"/>
          <w:sz w:val="21"/>
          <w:szCs w:val="21"/>
          <w:lang w:val="en-GB"/>
        </w:rPr>
        <w:footnoteRef/>
      </w:r>
      <w:r w:rsidRPr="0016031A">
        <w:rPr>
          <w:rFonts w:ascii="Calibri" w:hAnsi="Calibri" w:cs="Calibri"/>
          <w:sz w:val="21"/>
          <w:szCs w:val="21"/>
          <w:lang w:val="en-GB"/>
        </w:rPr>
        <w:t xml:space="preserve"> It is advised that NGOs adopt a conflict of interest policy and incorporate this provision into that policy.</w:t>
      </w:r>
    </w:p>
  </w:footnote>
  <w:footnote w:id="6">
    <w:p w14:paraId="610459DF" w14:textId="664E4C1E" w:rsidR="00F14F37" w:rsidRPr="0016031A" w:rsidRDefault="00F14F37" w:rsidP="00D55E37">
      <w:pPr>
        <w:pStyle w:val="FootnoteText"/>
        <w:jc w:val="both"/>
        <w:rPr>
          <w:rFonts w:ascii="Calibri" w:hAnsi="Calibri" w:cs="Calibri"/>
          <w:sz w:val="21"/>
          <w:szCs w:val="21"/>
          <w:lang w:val="en-GB"/>
        </w:rPr>
      </w:pPr>
      <w:r w:rsidRPr="0016031A">
        <w:rPr>
          <w:rStyle w:val="FootnoteReference"/>
          <w:rFonts w:ascii="Calibri" w:hAnsi="Calibri" w:cs="Calibri"/>
          <w:sz w:val="21"/>
          <w:szCs w:val="21"/>
          <w:lang w:val="en-GB"/>
        </w:rPr>
        <w:footnoteRef/>
      </w:r>
      <w:r w:rsidRPr="0016031A">
        <w:rPr>
          <w:rFonts w:ascii="Calibri" w:hAnsi="Calibri" w:cs="Calibri"/>
          <w:sz w:val="21"/>
          <w:szCs w:val="21"/>
          <w:lang w:val="en-GB"/>
        </w:rPr>
        <w:t xml:space="preserve"> In making this inquiry, NGOs should consider among other factors, the following questions: i) the nature of the business that the funder is involved in or associated with, ii) whether the funder has received </w:t>
      </w:r>
      <w:r w:rsidR="00D55E37" w:rsidRPr="0016031A">
        <w:rPr>
          <w:rFonts w:ascii="Calibri" w:hAnsi="Calibri" w:cs="Calibri"/>
          <w:sz w:val="21"/>
          <w:szCs w:val="21"/>
          <w:lang w:val="en-GB"/>
        </w:rPr>
        <w:t>unfavourable</w:t>
      </w:r>
      <w:r w:rsidRPr="0016031A">
        <w:rPr>
          <w:rFonts w:ascii="Calibri" w:hAnsi="Calibri" w:cs="Calibri"/>
          <w:sz w:val="21"/>
          <w:szCs w:val="21"/>
          <w:lang w:val="en-GB"/>
        </w:rPr>
        <w:t xml:space="preserve"> media attention for its actions, iii) whether the funder has been or is currently involved in litigation, and iv) the perception of the funder with key partners and/or the field in which the NGO operates. </w:t>
      </w:r>
    </w:p>
  </w:footnote>
  <w:footnote w:id="7">
    <w:p w14:paraId="7EF8A815" w14:textId="77777777" w:rsidR="00F14F37" w:rsidRPr="0016031A" w:rsidRDefault="00F14F37" w:rsidP="00D55E37">
      <w:pPr>
        <w:pStyle w:val="FootnoteText"/>
        <w:jc w:val="both"/>
        <w:rPr>
          <w:rFonts w:ascii="Calibri" w:hAnsi="Calibri" w:cs="Calibri"/>
          <w:sz w:val="21"/>
          <w:szCs w:val="21"/>
          <w:lang w:val="en-GB"/>
        </w:rPr>
      </w:pPr>
      <w:r w:rsidRPr="0016031A">
        <w:rPr>
          <w:rStyle w:val="FootnoteReference"/>
          <w:rFonts w:ascii="Calibri" w:hAnsi="Calibri" w:cs="Calibri"/>
          <w:sz w:val="21"/>
          <w:szCs w:val="21"/>
          <w:lang w:val="en-GB"/>
        </w:rPr>
        <w:footnoteRef/>
      </w:r>
      <w:r w:rsidRPr="0016031A">
        <w:rPr>
          <w:rFonts w:ascii="Calibri" w:hAnsi="Calibri" w:cs="Calibri"/>
          <w:sz w:val="21"/>
          <w:szCs w:val="21"/>
          <w:lang w:val="en-GB"/>
        </w:rPr>
        <w:t xml:space="preserve"> Some characteristics of donations that may be considered high risk with respect to anti-money laundering regulations are: (i) requirement to repay the donation (in substance a loan), (ii) A donation in an unusual foreign currency, (iii) A donation which requires unusual transfer arrangements for the funds to be received by the NGO, (iv) A requirement to pass on the donation to a specific entity or use for a specific unusual purpose, (v) The funder’s request of anonymity. (See </w:t>
      </w:r>
      <w:r w:rsidR="00746D7C" w:rsidRPr="0016031A">
        <w:rPr>
          <w:rFonts w:ascii="Calibri" w:hAnsi="Calibri" w:cs="Calibri"/>
          <w:sz w:val="21"/>
          <w:szCs w:val="21"/>
          <w:lang w:val="en-GB"/>
        </w:rPr>
        <w:fldChar w:fldCharType="begin"/>
      </w:r>
      <w:r w:rsidR="00746D7C" w:rsidRPr="0016031A">
        <w:rPr>
          <w:rFonts w:ascii="Calibri" w:hAnsi="Calibri" w:cs="Calibri"/>
          <w:sz w:val="21"/>
          <w:szCs w:val="21"/>
          <w:lang w:val="en-GB"/>
        </w:rPr>
        <w:instrText xml:space="preserve"> REF _Ref10723989 \r \h  \* MERGEFORMAT </w:instrText>
      </w:r>
      <w:r w:rsidR="00746D7C" w:rsidRPr="0016031A">
        <w:rPr>
          <w:rFonts w:ascii="Calibri" w:hAnsi="Calibri" w:cs="Calibri"/>
          <w:sz w:val="21"/>
          <w:szCs w:val="21"/>
          <w:lang w:val="en-GB"/>
        </w:rPr>
      </w:r>
      <w:r w:rsidR="00746D7C" w:rsidRPr="0016031A">
        <w:rPr>
          <w:rFonts w:ascii="Calibri" w:hAnsi="Calibri" w:cs="Calibri"/>
          <w:sz w:val="21"/>
          <w:szCs w:val="21"/>
          <w:lang w:val="en-GB"/>
        </w:rPr>
        <w:fldChar w:fldCharType="separate"/>
      </w:r>
      <w:r w:rsidRPr="0016031A">
        <w:rPr>
          <w:rFonts w:ascii="Calibri" w:hAnsi="Calibri" w:cs="Calibri"/>
          <w:sz w:val="21"/>
          <w:szCs w:val="21"/>
          <w:lang w:val="en-GB"/>
        </w:rPr>
        <w:t>Article 8</w:t>
      </w:r>
      <w:r w:rsidR="00746D7C" w:rsidRPr="0016031A">
        <w:rPr>
          <w:rFonts w:ascii="Calibri" w:hAnsi="Calibri" w:cs="Calibri"/>
          <w:sz w:val="21"/>
          <w:szCs w:val="21"/>
          <w:lang w:val="en-GB"/>
        </w:rPr>
        <w:fldChar w:fldCharType="end"/>
      </w:r>
      <w:r w:rsidRPr="0016031A">
        <w:rPr>
          <w:rFonts w:ascii="Calibri" w:hAnsi="Calibri" w:cs="Calibri"/>
          <w:sz w:val="21"/>
          <w:szCs w:val="21"/>
          <w:lang w:val="en-GB"/>
        </w:rPr>
        <w:t xml:space="preserve"> herein). (vi) Donations potentially creating a relationship in perpetuity, (vii) Donations sourced from countries with a problematic international status, e.g., countries on sanctions lists, such as Syria or Sudan, or regulatory environment, and (viii) Donations from bodies with which the NGO has a significant pre-existing commercial relationship, or which could result in financial gain for the funder.</w:t>
      </w:r>
    </w:p>
    <w:p w14:paraId="2455394C" w14:textId="77777777" w:rsidR="00F14F37" w:rsidRPr="0016031A" w:rsidRDefault="00F14F37" w:rsidP="00D55E37">
      <w:pPr>
        <w:pStyle w:val="FootnoteText"/>
        <w:jc w:val="both"/>
        <w:rPr>
          <w:rFonts w:ascii="Calibri" w:hAnsi="Calibri" w:cs="Calibri"/>
          <w:sz w:val="21"/>
          <w:szCs w:val="21"/>
          <w:lang w:val="en-GB"/>
        </w:rPr>
      </w:pPr>
      <w:r w:rsidRPr="0016031A">
        <w:rPr>
          <w:rFonts w:ascii="Calibri" w:hAnsi="Calibri" w:cs="Calibri"/>
          <w:sz w:val="21"/>
          <w:szCs w:val="21"/>
          <w:lang w:val="en-GB"/>
        </w:rPr>
        <w:t xml:space="preserve"> </w:t>
      </w:r>
    </w:p>
  </w:footnote>
  <w:footnote w:id="8">
    <w:p w14:paraId="7483E243" w14:textId="77777777" w:rsidR="00F14F37" w:rsidRPr="0016031A" w:rsidRDefault="00F14F37" w:rsidP="00D55E37">
      <w:pPr>
        <w:pStyle w:val="FootnoteText"/>
        <w:jc w:val="both"/>
        <w:rPr>
          <w:rFonts w:ascii="Calibri" w:hAnsi="Calibri" w:cs="Calibri"/>
          <w:sz w:val="21"/>
          <w:szCs w:val="21"/>
          <w:lang w:val="en-GB"/>
        </w:rPr>
      </w:pPr>
      <w:r w:rsidRPr="0016031A">
        <w:rPr>
          <w:rStyle w:val="FootnoteReference"/>
          <w:rFonts w:ascii="Calibri" w:hAnsi="Calibri" w:cs="Calibri"/>
          <w:sz w:val="21"/>
          <w:szCs w:val="21"/>
          <w:lang w:val="en-GB"/>
        </w:rPr>
        <w:footnoteRef/>
      </w:r>
      <w:r w:rsidRPr="0016031A">
        <w:rPr>
          <w:rFonts w:ascii="Calibri" w:hAnsi="Calibri" w:cs="Calibri"/>
          <w:sz w:val="21"/>
          <w:szCs w:val="21"/>
          <w:lang w:val="en-GB"/>
        </w:rPr>
        <w:t xml:space="preserve"> Defined for this policy as disinformation disseminated by an organisation so as to present an environmentally responsible public image</w:t>
      </w:r>
      <w:r w:rsidR="005A015C" w:rsidRPr="0016031A">
        <w:rPr>
          <w:rFonts w:ascii="Calibri" w:hAnsi="Calibri" w:cs="Calibri"/>
          <w:sz w:val="21"/>
          <w:szCs w:val="21"/>
          <w:lang w:val="en-GB"/>
        </w:rPr>
        <w:t>.</w:t>
      </w:r>
    </w:p>
  </w:footnote>
  <w:footnote w:id="9">
    <w:p w14:paraId="028C1363" w14:textId="77777777" w:rsidR="00F14F37" w:rsidRPr="0016031A" w:rsidRDefault="00F14F37" w:rsidP="00D55E37">
      <w:pPr>
        <w:pStyle w:val="FootnoteText"/>
        <w:jc w:val="both"/>
        <w:rPr>
          <w:rFonts w:ascii="Calibri" w:hAnsi="Calibri" w:cs="Calibri"/>
          <w:sz w:val="21"/>
          <w:szCs w:val="21"/>
          <w:lang w:val="en-GB"/>
        </w:rPr>
      </w:pPr>
      <w:r w:rsidRPr="0016031A">
        <w:rPr>
          <w:rStyle w:val="FootnoteReference"/>
          <w:rFonts w:ascii="Calibri" w:hAnsi="Calibri" w:cs="Calibri"/>
          <w:sz w:val="21"/>
          <w:szCs w:val="21"/>
          <w:lang w:val="en-GB"/>
        </w:rPr>
        <w:footnoteRef/>
      </w:r>
      <w:r w:rsidRPr="0016031A">
        <w:rPr>
          <w:rFonts w:ascii="Calibri" w:hAnsi="Calibri" w:cs="Calibri"/>
          <w:sz w:val="21"/>
          <w:szCs w:val="21"/>
          <w:lang w:val="en-GB"/>
        </w:rPr>
        <w:t xml:space="preserve"> Defined for this policy as attempting to falsely present a human rights-friendly public image</w:t>
      </w:r>
      <w:r w:rsidR="005A015C" w:rsidRPr="0016031A">
        <w:rPr>
          <w:rFonts w:ascii="Calibri" w:hAnsi="Calibri" w:cs="Calibri"/>
          <w:sz w:val="21"/>
          <w:szCs w:val="21"/>
          <w:lang w:val="en-GB"/>
        </w:rPr>
        <w:t>.</w:t>
      </w:r>
    </w:p>
  </w:footnote>
  <w:footnote w:id="10">
    <w:p w14:paraId="52D077EF" w14:textId="77777777" w:rsidR="00F14F37" w:rsidRPr="0016031A" w:rsidRDefault="00F14F37" w:rsidP="00D55E37">
      <w:pPr>
        <w:pStyle w:val="FootnoteText"/>
        <w:jc w:val="both"/>
        <w:rPr>
          <w:rFonts w:ascii="Calibri" w:hAnsi="Calibri" w:cs="Calibri"/>
          <w:sz w:val="21"/>
          <w:szCs w:val="21"/>
          <w:lang w:val="en-GB"/>
        </w:rPr>
      </w:pPr>
      <w:r w:rsidRPr="0016031A">
        <w:rPr>
          <w:rStyle w:val="FootnoteReference"/>
          <w:rFonts w:ascii="Calibri" w:hAnsi="Calibri" w:cs="Calibri"/>
          <w:sz w:val="21"/>
          <w:szCs w:val="21"/>
          <w:lang w:val="en-GB"/>
        </w:rPr>
        <w:footnoteRef/>
      </w:r>
      <w:r w:rsidRPr="0016031A">
        <w:rPr>
          <w:rFonts w:ascii="Calibri" w:hAnsi="Calibri" w:cs="Calibri"/>
          <w:sz w:val="21"/>
          <w:szCs w:val="21"/>
          <w:lang w:val="en-GB"/>
        </w:rPr>
        <w:t xml:space="preserve"> Defined for this policy as deliberately attempting to conceal unpleasant facts about an organisation</w:t>
      </w:r>
      <w:r w:rsidR="005A015C" w:rsidRPr="0016031A">
        <w:rPr>
          <w:rFonts w:ascii="Calibri" w:hAnsi="Calibri" w:cs="Calibri"/>
          <w:sz w:val="21"/>
          <w:szCs w:val="21"/>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06C7D" w14:textId="77777777" w:rsidR="0016031A" w:rsidRDefault="0016031A" w:rsidP="0016031A">
    <w:pPr>
      <w:pStyle w:val="Header"/>
      <w:jc w:val="center"/>
      <w:rPr>
        <w:rFonts w:ascii="Calibri" w:eastAsia="Times New Roman" w:hAnsi="Calibri" w:cs="Calibri"/>
        <w:i/>
        <w:sz w:val="23"/>
        <w:szCs w:val="23"/>
      </w:rPr>
    </w:pPr>
    <w:r>
      <w:rPr>
        <w:rFonts w:ascii="Calibri" w:eastAsia="Times New Roman" w:hAnsi="Calibri" w:cs="Calibri"/>
        <w:i/>
        <w:sz w:val="23"/>
        <w:szCs w:val="23"/>
      </w:rPr>
      <w:t>Model Ethical Funding Policy, August 2019</w:t>
    </w:r>
  </w:p>
  <w:p w14:paraId="4DFF0497" w14:textId="38595033" w:rsidR="0016031A" w:rsidRDefault="00666CC5" w:rsidP="0016031A">
    <w:pPr>
      <w:pStyle w:val="Header"/>
      <w:jc w:val="center"/>
      <w:rPr>
        <w:rFonts w:ascii="Calibri" w:eastAsia="Times New Roman" w:hAnsi="Calibri" w:cs="Calibri"/>
        <w:i/>
        <w:sz w:val="23"/>
        <w:szCs w:val="23"/>
      </w:rPr>
    </w:pPr>
    <w:hyperlink r:id="rId1" w:history="1">
      <w:r w:rsidR="0016031A" w:rsidRPr="008A071E">
        <w:rPr>
          <w:rStyle w:val="Hyperlink"/>
          <w:rFonts w:ascii="Calibri" w:eastAsia="Times New Roman" w:hAnsi="Calibri" w:cs="Calibri"/>
          <w:i/>
          <w:sz w:val="23"/>
          <w:szCs w:val="23"/>
        </w:rPr>
        <w:t>CC BY-SA 4.0</w:t>
      </w:r>
    </w:hyperlink>
    <w:r w:rsidR="0016031A" w:rsidRPr="008A071E">
      <w:rPr>
        <w:rFonts w:ascii="Calibri" w:eastAsia="Times New Roman" w:hAnsi="Calibri" w:cs="Calibri"/>
        <w:i/>
        <w:sz w:val="23"/>
        <w:szCs w:val="23"/>
      </w:rPr>
      <w:t xml:space="preserve"> (attribution and share alike)</w:t>
    </w:r>
    <w:r w:rsidR="0016031A" w:rsidRPr="0016031A">
      <w:rPr>
        <w:rFonts w:ascii="Calibri" w:eastAsia="Times New Roman" w:hAnsi="Calibri" w:cs="Calibri"/>
        <w:i/>
        <w:sz w:val="23"/>
        <w:szCs w:val="23"/>
      </w:rPr>
      <w:t xml:space="preserve"> </w:t>
    </w:r>
    <w:r w:rsidR="0016031A" w:rsidRPr="008A071E">
      <w:rPr>
        <w:rFonts w:ascii="Calibri" w:eastAsia="Times New Roman" w:hAnsi="Calibri" w:cs="Calibri"/>
        <w:i/>
        <w:sz w:val="23"/>
        <w:szCs w:val="23"/>
      </w:rPr>
      <w:t>license</w:t>
    </w:r>
    <w:r w:rsidR="0016031A">
      <w:rPr>
        <w:rFonts w:ascii="Calibri" w:eastAsia="Times New Roman" w:hAnsi="Calibri" w:cs="Calibri"/>
        <w:i/>
        <w:sz w:val="23"/>
        <w:szCs w:val="23"/>
      </w:rPr>
      <w:t xml:space="preserve"> </w:t>
    </w:r>
  </w:p>
  <w:p w14:paraId="7F13DEDA" w14:textId="77777777" w:rsidR="00117A74" w:rsidRDefault="00117A74" w:rsidP="0016031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E3A61" w14:textId="77777777" w:rsidR="00F14F37" w:rsidRPr="00230577" w:rsidRDefault="00F14F37" w:rsidP="001C6533">
    <w:pPr>
      <w:pStyle w:val="Header"/>
      <w:tabs>
        <w:tab w:val="clear" w:pos="4680"/>
        <w:tab w:val="clear" w:pos="9360"/>
        <w:tab w:val="left" w:pos="8370"/>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9B2AE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F92F6F"/>
    <w:multiLevelType w:val="hybridMultilevel"/>
    <w:tmpl w:val="768445EE"/>
    <w:name w:val="FS Body Text Bullet"/>
    <w:lvl w:ilvl="0" w:tplc="13A2B0FE">
      <w:start w:val="1"/>
      <w:numFmt w:val="bullet"/>
      <w:pStyle w:val="FSBodyTextBullet"/>
      <w:lvlText w:val=""/>
      <w:lvlJc w:val="left"/>
      <w:pPr>
        <w:ind w:left="720" w:hanging="360"/>
      </w:pPr>
      <w:rPr>
        <w:rFonts w:ascii="Symbol" w:hAnsi="Symbol" w:hint="default"/>
        <w:color w:val="7494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447AD"/>
    <w:multiLevelType w:val="singleLevel"/>
    <w:tmpl w:val="FFB444FE"/>
    <w:lvl w:ilvl="0">
      <w:start w:val="1"/>
      <w:numFmt w:val="bullet"/>
      <w:pStyle w:val="O-Bullet"/>
      <w:lvlText w:val=""/>
      <w:lvlJc w:val="left"/>
      <w:pPr>
        <w:tabs>
          <w:tab w:val="num" w:pos="360"/>
        </w:tabs>
        <w:ind w:left="360" w:hanging="360"/>
      </w:pPr>
      <w:rPr>
        <w:rFonts w:ascii="Symbol" w:hAnsi="Symbol" w:hint="default"/>
      </w:rPr>
    </w:lvl>
  </w:abstractNum>
  <w:abstractNum w:abstractNumId="3" w15:restartNumberingAfterBreak="0">
    <w:nsid w:val="250C6707"/>
    <w:multiLevelType w:val="multilevel"/>
    <w:tmpl w:val="C81206FE"/>
    <w:lvl w:ilvl="0">
      <w:start w:val="1"/>
      <w:numFmt w:val="decimal"/>
      <w:suff w:val="nothing"/>
      <w:lvlText w:val="Article %1"/>
      <w:lvlJc w:val="left"/>
      <w:pPr>
        <w:tabs>
          <w:tab w:val="num" w:pos="720"/>
        </w:tabs>
        <w:ind w:left="0" w:firstLine="0"/>
      </w:pPr>
      <w:rPr>
        <w:b/>
        <w:i w:val="0"/>
        <w:caps/>
        <w:smallCaps w:val="0"/>
        <w:strike w:val="0"/>
        <w:dstrike w:val="0"/>
        <w:vanish w:val="0"/>
        <w:color w:val="auto"/>
        <w:u w:val="none"/>
        <w:effect w:val="none"/>
        <w:vertAlign w:val="baseline"/>
      </w:rPr>
    </w:lvl>
    <w:lvl w:ilvl="1">
      <w:start w:val="1"/>
      <w:numFmt w:val="decimal"/>
      <w:lvlText w:val="%1.%2"/>
      <w:lvlJc w:val="left"/>
      <w:pPr>
        <w:tabs>
          <w:tab w:val="num" w:pos="1440"/>
        </w:tabs>
        <w:ind w:left="0" w:firstLine="720"/>
      </w:pPr>
      <w:rPr>
        <w:b w:val="0"/>
        <w:i w:val="0"/>
        <w:caps w:val="0"/>
        <w:strike w:val="0"/>
        <w:dstrike w:val="0"/>
        <w:vanish w:val="0"/>
        <w:color w:val="auto"/>
        <w:u w:val="none"/>
        <w:effect w:val="none"/>
        <w:vertAlign w:val="baseline"/>
      </w:rPr>
    </w:lvl>
    <w:lvl w:ilvl="2">
      <w:start w:val="1"/>
      <w:numFmt w:val="decimal"/>
      <w:lvlText w:val="%1.%2.%3"/>
      <w:lvlJc w:val="left"/>
      <w:pPr>
        <w:tabs>
          <w:tab w:val="num" w:pos="2160"/>
        </w:tabs>
        <w:ind w:left="0" w:firstLine="1440"/>
      </w:pPr>
      <w:rPr>
        <w:b w:val="0"/>
        <w:i w:val="0"/>
        <w:caps w:val="0"/>
        <w:strike w:val="0"/>
        <w:dstrike w:val="0"/>
        <w:vanish w:val="0"/>
        <w:color w:val="auto"/>
        <w:u w:val="none"/>
        <w:effect w:val="none"/>
        <w:vertAlign w:val="baseline"/>
      </w:rPr>
    </w:lvl>
    <w:lvl w:ilvl="3">
      <w:start w:val="1"/>
      <w:numFmt w:val="lowerLetter"/>
      <w:lvlText w:val="(%4)"/>
      <w:lvlJc w:val="left"/>
      <w:pPr>
        <w:tabs>
          <w:tab w:val="num" w:pos="2880"/>
        </w:tabs>
        <w:ind w:left="0" w:firstLine="2160"/>
      </w:pPr>
      <w:rPr>
        <w:b w:val="0"/>
        <w:i w:val="0"/>
        <w:caps w:val="0"/>
        <w:strike w:val="0"/>
        <w:dstrike w:val="0"/>
        <w:vanish w:val="0"/>
        <w:color w:val="auto"/>
        <w:u w:val="none"/>
        <w:effect w:val="none"/>
        <w:vertAlign w:val="baseline"/>
      </w:rPr>
    </w:lvl>
    <w:lvl w:ilvl="4">
      <w:start w:val="1"/>
      <w:numFmt w:val="lowerRoman"/>
      <w:lvlText w:val="(%5)"/>
      <w:lvlJc w:val="left"/>
      <w:pPr>
        <w:tabs>
          <w:tab w:val="num" w:pos="3600"/>
        </w:tabs>
        <w:ind w:left="0" w:firstLine="2880"/>
      </w:pPr>
      <w:rPr>
        <w:b w:val="0"/>
        <w:i w:val="0"/>
        <w:caps w:val="0"/>
        <w:strike w:val="0"/>
        <w:dstrike w:val="0"/>
        <w:vanish w:val="0"/>
        <w:color w:val="auto"/>
        <w:u w:val="none"/>
        <w:effect w:val="none"/>
        <w:vertAlign w:val="baseline"/>
      </w:rPr>
    </w:lvl>
    <w:lvl w:ilvl="5">
      <w:start w:val="1"/>
      <w:numFmt w:val="decimal"/>
      <w:lvlText w:val="(%6)"/>
      <w:lvlJc w:val="left"/>
      <w:pPr>
        <w:tabs>
          <w:tab w:val="num" w:pos="4320"/>
        </w:tabs>
        <w:ind w:left="0" w:firstLine="3600"/>
      </w:pPr>
      <w:rPr>
        <w:b w:val="0"/>
        <w:i w:val="0"/>
        <w:caps w:val="0"/>
        <w:strike w:val="0"/>
        <w:dstrike w:val="0"/>
        <w:vanish w:val="0"/>
        <w:color w:val="auto"/>
        <w:u w:val="none"/>
        <w:effect w:val="none"/>
        <w:vertAlign w:val="baseline"/>
      </w:rPr>
    </w:lvl>
    <w:lvl w:ilvl="6">
      <w:start w:val="1"/>
      <w:numFmt w:val="lowerLetter"/>
      <w:lvlText w:val="(%7)"/>
      <w:lvlJc w:val="left"/>
      <w:pPr>
        <w:tabs>
          <w:tab w:val="num" w:pos="2160"/>
        </w:tabs>
        <w:ind w:left="0" w:firstLine="1440"/>
      </w:pPr>
      <w:rPr>
        <w:b w:val="0"/>
        <w:i w:val="0"/>
        <w:caps w:val="0"/>
        <w:strike w:val="0"/>
        <w:dstrike w:val="0"/>
        <w:vanish w:val="0"/>
        <w:color w:val="auto"/>
        <w:u w:val="none"/>
        <w:effect w:val="none"/>
        <w:vertAlign w:val="baseline"/>
      </w:rPr>
    </w:lvl>
    <w:lvl w:ilvl="7">
      <w:start w:val="1"/>
      <w:numFmt w:val="lowerRoman"/>
      <w:lvlText w:val="(%8)"/>
      <w:lvlJc w:val="left"/>
      <w:pPr>
        <w:tabs>
          <w:tab w:val="num" w:pos="2880"/>
        </w:tabs>
        <w:ind w:left="0" w:firstLine="2160"/>
      </w:pPr>
      <w:rPr>
        <w:b w:val="0"/>
        <w:i w:val="0"/>
        <w:caps w:val="0"/>
        <w:strike w:val="0"/>
        <w:dstrike w:val="0"/>
        <w:vanish w:val="0"/>
        <w:color w:val="auto"/>
        <w:u w:val="none"/>
        <w:effect w:val="none"/>
        <w:vertAlign w:val="baseline"/>
      </w:rPr>
    </w:lvl>
    <w:lvl w:ilvl="8">
      <w:start w:val="1"/>
      <w:numFmt w:val="decimal"/>
      <w:lvlText w:val="(%9)"/>
      <w:lvlJc w:val="left"/>
      <w:pPr>
        <w:tabs>
          <w:tab w:val="num" w:pos="3600"/>
        </w:tabs>
        <w:ind w:left="0" w:firstLine="2880"/>
      </w:pPr>
      <w:rPr>
        <w:b w:val="0"/>
        <w:i w:val="0"/>
        <w:caps w:val="0"/>
        <w:strike w:val="0"/>
        <w:dstrike w:val="0"/>
        <w:vanish w:val="0"/>
        <w:color w:val="auto"/>
        <w:u w:val="none"/>
        <w:effect w:val="none"/>
        <w:vertAlign w:val="baseline"/>
      </w:rPr>
    </w:lvl>
  </w:abstractNum>
  <w:abstractNum w:abstractNumId="4" w15:restartNumberingAfterBreak="0">
    <w:nsid w:val="252E21C6"/>
    <w:multiLevelType w:val="hybridMultilevel"/>
    <w:tmpl w:val="C0C6DD9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10E3E"/>
    <w:multiLevelType w:val="hybridMultilevel"/>
    <w:tmpl w:val="0A2A6272"/>
    <w:lvl w:ilvl="0" w:tplc="47AE39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524D1"/>
    <w:multiLevelType w:val="hybridMultilevel"/>
    <w:tmpl w:val="2644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723C8"/>
    <w:multiLevelType w:val="hybridMultilevel"/>
    <w:tmpl w:val="95D46C10"/>
    <w:lvl w:ilvl="0" w:tplc="78107058">
      <w:start w:val="1"/>
      <w:numFmt w:val="bullet"/>
      <w:lvlText w:val=""/>
      <w:lvlJc w:val="left"/>
      <w:pPr>
        <w:ind w:left="720" w:hanging="360"/>
      </w:pPr>
      <w:rPr>
        <w:rFonts w:ascii="Symbol" w:hAnsi="Symbol" w:hint="default"/>
      </w:rPr>
    </w:lvl>
    <w:lvl w:ilvl="1" w:tplc="E84AE0DC" w:tentative="1">
      <w:start w:val="1"/>
      <w:numFmt w:val="bullet"/>
      <w:lvlText w:val="o"/>
      <w:lvlJc w:val="left"/>
      <w:pPr>
        <w:ind w:left="1440" w:hanging="360"/>
      </w:pPr>
      <w:rPr>
        <w:rFonts w:ascii="Courier New" w:hAnsi="Courier New" w:cs="Courier New" w:hint="default"/>
      </w:rPr>
    </w:lvl>
    <w:lvl w:ilvl="2" w:tplc="C1B4B874" w:tentative="1">
      <w:start w:val="1"/>
      <w:numFmt w:val="bullet"/>
      <w:lvlText w:val=""/>
      <w:lvlJc w:val="left"/>
      <w:pPr>
        <w:ind w:left="2160" w:hanging="360"/>
      </w:pPr>
      <w:rPr>
        <w:rFonts w:ascii="Wingdings" w:hAnsi="Wingdings" w:hint="default"/>
      </w:rPr>
    </w:lvl>
    <w:lvl w:ilvl="3" w:tplc="1EAE7FC6" w:tentative="1">
      <w:start w:val="1"/>
      <w:numFmt w:val="bullet"/>
      <w:lvlText w:val=""/>
      <w:lvlJc w:val="left"/>
      <w:pPr>
        <w:ind w:left="2880" w:hanging="360"/>
      </w:pPr>
      <w:rPr>
        <w:rFonts w:ascii="Symbol" w:hAnsi="Symbol" w:hint="default"/>
      </w:rPr>
    </w:lvl>
    <w:lvl w:ilvl="4" w:tplc="BC0E0DEE" w:tentative="1">
      <w:start w:val="1"/>
      <w:numFmt w:val="bullet"/>
      <w:lvlText w:val="o"/>
      <w:lvlJc w:val="left"/>
      <w:pPr>
        <w:ind w:left="3600" w:hanging="360"/>
      </w:pPr>
      <w:rPr>
        <w:rFonts w:ascii="Courier New" w:hAnsi="Courier New" w:cs="Courier New" w:hint="default"/>
      </w:rPr>
    </w:lvl>
    <w:lvl w:ilvl="5" w:tplc="CD585F84" w:tentative="1">
      <w:start w:val="1"/>
      <w:numFmt w:val="bullet"/>
      <w:lvlText w:val=""/>
      <w:lvlJc w:val="left"/>
      <w:pPr>
        <w:ind w:left="4320" w:hanging="360"/>
      </w:pPr>
      <w:rPr>
        <w:rFonts w:ascii="Wingdings" w:hAnsi="Wingdings" w:hint="default"/>
      </w:rPr>
    </w:lvl>
    <w:lvl w:ilvl="6" w:tplc="5BC86120" w:tentative="1">
      <w:start w:val="1"/>
      <w:numFmt w:val="bullet"/>
      <w:lvlText w:val=""/>
      <w:lvlJc w:val="left"/>
      <w:pPr>
        <w:ind w:left="5040" w:hanging="360"/>
      </w:pPr>
      <w:rPr>
        <w:rFonts w:ascii="Symbol" w:hAnsi="Symbol" w:hint="default"/>
      </w:rPr>
    </w:lvl>
    <w:lvl w:ilvl="7" w:tplc="13C0EA86" w:tentative="1">
      <w:start w:val="1"/>
      <w:numFmt w:val="bullet"/>
      <w:lvlText w:val="o"/>
      <w:lvlJc w:val="left"/>
      <w:pPr>
        <w:ind w:left="5760" w:hanging="360"/>
      </w:pPr>
      <w:rPr>
        <w:rFonts w:ascii="Courier New" w:hAnsi="Courier New" w:cs="Courier New" w:hint="default"/>
      </w:rPr>
    </w:lvl>
    <w:lvl w:ilvl="8" w:tplc="421211CC" w:tentative="1">
      <w:start w:val="1"/>
      <w:numFmt w:val="bullet"/>
      <w:lvlText w:val=""/>
      <w:lvlJc w:val="left"/>
      <w:pPr>
        <w:ind w:left="6480" w:hanging="360"/>
      </w:pPr>
      <w:rPr>
        <w:rFonts w:ascii="Wingdings" w:hAnsi="Wingdings" w:hint="default"/>
      </w:rPr>
    </w:lvl>
  </w:abstractNum>
  <w:abstractNum w:abstractNumId="8" w15:restartNumberingAfterBreak="0">
    <w:nsid w:val="320B024C"/>
    <w:multiLevelType w:val="hybridMultilevel"/>
    <w:tmpl w:val="AB520AFE"/>
    <w:lvl w:ilvl="0" w:tplc="9D207BAA">
      <w:start w:val="1"/>
      <w:numFmt w:val="bullet"/>
      <w:lvlText w:val=""/>
      <w:lvlJc w:val="left"/>
      <w:pPr>
        <w:ind w:left="720" w:hanging="360"/>
      </w:pPr>
      <w:rPr>
        <w:rFonts w:ascii="Wingdings" w:hAnsi="Wingdings" w:hint="default"/>
      </w:rPr>
    </w:lvl>
    <w:lvl w:ilvl="1" w:tplc="9D207BA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36857"/>
    <w:multiLevelType w:val="hybridMultilevel"/>
    <w:tmpl w:val="54DE5636"/>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7349A1"/>
    <w:multiLevelType w:val="multilevel"/>
    <w:tmpl w:val="1BB69786"/>
    <w:lvl w:ilvl="0">
      <w:start w:val="1"/>
      <w:numFmt w:val="decimal"/>
      <w:suff w:val="nothing"/>
      <w:lvlText w:val="Article %1"/>
      <w:lvlJc w:val="left"/>
      <w:pPr>
        <w:tabs>
          <w:tab w:val="num" w:pos="720"/>
        </w:tabs>
        <w:ind w:left="0" w:firstLine="0"/>
      </w:pPr>
      <w:rPr>
        <w:b w:val="0"/>
        <w:i w:val="0"/>
        <w:caps/>
        <w:smallCaps w:val="0"/>
        <w:strike w:val="0"/>
        <w:dstrike w:val="0"/>
        <w:vanish w:val="0"/>
        <w:color w:val="auto"/>
        <w:u w:val="none"/>
        <w:effect w:val="none"/>
        <w:vertAlign w:val="baseline"/>
      </w:rPr>
    </w:lvl>
    <w:lvl w:ilvl="1">
      <w:start w:val="1"/>
      <w:numFmt w:val="decimal"/>
      <w:lvlText w:val="%1.%2"/>
      <w:lvlJc w:val="left"/>
      <w:pPr>
        <w:tabs>
          <w:tab w:val="num" w:pos="1440"/>
        </w:tabs>
        <w:ind w:left="0" w:firstLine="720"/>
      </w:pPr>
      <w:rPr>
        <w:b w:val="0"/>
        <w:i w:val="0"/>
        <w:caps w:val="0"/>
        <w:strike w:val="0"/>
        <w:dstrike w:val="0"/>
        <w:vanish w:val="0"/>
        <w:color w:val="auto"/>
        <w:u w:val="none"/>
        <w:effect w:val="none"/>
        <w:vertAlign w:val="baseline"/>
      </w:rPr>
    </w:lvl>
    <w:lvl w:ilvl="2">
      <w:start w:val="1"/>
      <w:numFmt w:val="decimal"/>
      <w:lvlText w:val="%1.%2.%3"/>
      <w:lvlJc w:val="left"/>
      <w:pPr>
        <w:tabs>
          <w:tab w:val="num" w:pos="2160"/>
        </w:tabs>
        <w:ind w:left="0" w:firstLine="1440"/>
      </w:pPr>
      <w:rPr>
        <w:b w:val="0"/>
        <w:i w:val="0"/>
        <w:caps w:val="0"/>
        <w:strike w:val="0"/>
        <w:dstrike w:val="0"/>
        <w:vanish w:val="0"/>
        <w:color w:val="auto"/>
        <w:u w:val="none"/>
        <w:effect w:val="none"/>
        <w:vertAlign w:val="baseline"/>
      </w:rPr>
    </w:lvl>
    <w:lvl w:ilvl="3">
      <w:start w:val="1"/>
      <w:numFmt w:val="lowerLetter"/>
      <w:lvlText w:val="(%4)"/>
      <w:lvlJc w:val="left"/>
      <w:pPr>
        <w:tabs>
          <w:tab w:val="num" w:pos="2880"/>
        </w:tabs>
        <w:ind w:left="0" w:firstLine="2160"/>
      </w:pPr>
      <w:rPr>
        <w:b w:val="0"/>
        <w:i w:val="0"/>
        <w:caps w:val="0"/>
        <w:strike w:val="0"/>
        <w:dstrike w:val="0"/>
        <w:vanish w:val="0"/>
        <w:color w:val="auto"/>
        <w:u w:val="none"/>
        <w:effect w:val="none"/>
        <w:vertAlign w:val="baseline"/>
      </w:rPr>
    </w:lvl>
    <w:lvl w:ilvl="4">
      <w:start w:val="1"/>
      <w:numFmt w:val="lowerRoman"/>
      <w:lvlText w:val="(%5)"/>
      <w:lvlJc w:val="left"/>
      <w:pPr>
        <w:tabs>
          <w:tab w:val="num" w:pos="3600"/>
        </w:tabs>
        <w:ind w:left="0" w:firstLine="2880"/>
      </w:pPr>
      <w:rPr>
        <w:b w:val="0"/>
        <w:i w:val="0"/>
        <w:caps w:val="0"/>
        <w:strike w:val="0"/>
        <w:dstrike w:val="0"/>
        <w:vanish w:val="0"/>
        <w:color w:val="auto"/>
        <w:u w:val="none"/>
        <w:effect w:val="none"/>
        <w:vertAlign w:val="baseline"/>
      </w:rPr>
    </w:lvl>
    <w:lvl w:ilvl="5">
      <w:start w:val="1"/>
      <w:numFmt w:val="decimal"/>
      <w:lvlText w:val="(%6)"/>
      <w:lvlJc w:val="left"/>
      <w:pPr>
        <w:tabs>
          <w:tab w:val="num" w:pos="4320"/>
        </w:tabs>
        <w:ind w:left="0" w:firstLine="3600"/>
      </w:pPr>
      <w:rPr>
        <w:b w:val="0"/>
        <w:i w:val="0"/>
        <w:caps w:val="0"/>
        <w:strike w:val="0"/>
        <w:dstrike w:val="0"/>
        <w:vanish w:val="0"/>
        <w:color w:val="auto"/>
        <w:u w:val="none"/>
        <w:effect w:val="none"/>
        <w:vertAlign w:val="baseline"/>
      </w:rPr>
    </w:lvl>
    <w:lvl w:ilvl="6">
      <w:start w:val="1"/>
      <w:numFmt w:val="lowerLetter"/>
      <w:lvlText w:val="(%7)"/>
      <w:lvlJc w:val="left"/>
      <w:pPr>
        <w:tabs>
          <w:tab w:val="num" w:pos="2160"/>
        </w:tabs>
        <w:ind w:left="0" w:firstLine="1440"/>
      </w:pPr>
      <w:rPr>
        <w:b w:val="0"/>
        <w:i w:val="0"/>
        <w:caps w:val="0"/>
        <w:strike w:val="0"/>
        <w:dstrike w:val="0"/>
        <w:vanish w:val="0"/>
        <w:color w:val="auto"/>
        <w:u w:val="none"/>
        <w:effect w:val="none"/>
        <w:vertAlign w:val="baseline"/>
      </w:rPr>
    </w:lvl>
    <w:lvl w:ilvl="7">
      <w:start w:val="1"/>
      <w:numFmt w:val="lowerRoman"/>
      <w:lvlText w:val="(%8)"/>
      <w:lvlJc w:val="left"/>
      <w:pPr>
        <w:tabs>
          <w:tab w:val="num" w:pos="2880"/>
        </w:tabs>
        <w:ind w:left="0" w:firstLine="2160"/>
      </w:pPr>
      <w:rPr>
        <w:b w:val="0"/>
        <w:i w:val="0"/>
        <w:caps w:val="0"/>
        <w:strike w:val="0"/>
        <w:dstrike w:val="0"/>
        <w:vanish w:val="0"/>
        <w:color w:val="auto"/>
        <w:u w:val="none"/>
        <w:effect w:val="none"/>
        <w:vertAlign w:val="baseline"/>
      </w:rPr>
    </w:lvl>
    <w:lvl w:ilvl="8">
      <w:start w:val="1"/>
      <w:numFmt w:val="decimal"/>
      <w:lvlText w:val="(%9)"/>
      <w:lvlJc w:val="left"/>
      <w:pPr>
        <w:tabs>
          <w:tab w:val="num" w:pos="3600"/>
        </w:tabs>
        <w:ind w:left="0" w:firstLine="2880"/>
      </w:pPr>
      <w:rPr>
        <w:b w:val="0"/>
        <w:i w:val="0"/>
        <w:caps w:val="0"/>
        <w:strike w:val="0"/>
        <w:dstrike w:val="0"/>
        <w:vanish w:val="0"/>
        <w:color w:val="auto"/>
        <w:u w:val="none"/>
        <w:effect w:val="none"/>
        <w:vertAlign w:val="baseline"/>
      </w:rPr>
    </w:lvl>
  </w:abstractNum>
  <w:abstractNum w:abstractNumId="11" w15:restartNumberingAfterBreak="0">
    <w:nsid w:val="3A5056F5"/>
    <w:multiLevelType w:val="hybridMultilevel"/>
    <w:tmpl w:val="83F02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2749C3"/>
    <w:multiLevelType w:val="hybridMultilevel"/>
    <w:tmpl w:val="15CCAA7C"/>
    <w:lvl w:ilvl="0" w:tplc="9D207B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0628C"/>
    <w:multiLevelType w:val="hybridMultilevel"/>
    <w:tmpl w:val="A6549890"/>
    <w:lvl w:ilvl="0" w:tplc="9D207B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271A5"/>
    <w:multiLevelType w:val="multilevel"/>
    <w:tmpl w:val="2782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1B1873"/>
    <w:multiLevelType w:val="hybridMultilevel"/>
    <w:tmpl w:val="560ED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5175FE"/>
    <w:multiLevelType w:val="multilevel"/>
    <w:tmpl w:val="E97CC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C46ABF"/>
    <w:multiLevelType w:val="hybridMultilevel"/>
    <w:tmpl w:val="CAE2C914"/>
    <w:lvl w:ilvl="0" w:tplc="FFD2CF84">
      <w:start w:val="1"/>
      <w:numFmt w:val="bullet"/>
      <w:pStyle w:val="FSCallOutBox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4829D3"/>
    <w:multiLevelType w:val="hybridMultilevel"/>
    <w:tmpl w:val="F4B2F3DC"/>
    <w:lvl w:ilvl="0" w:tplc="F46C5CF8">
      <w:start w:val="1"/>
      <w:numFmt w:val="upperLetter"/>
      <w:pStyle w:val="Background"/>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A1775D"/>
    <w:multiLevelType w:val="multilevel"/>
    <w:tmpl w:val="E75C7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3905C8"/>
    <w:multiLevelType w:val="hybridMultilevel"/>
    <w:tmpl w:val="CA301F32"/>
    <w:lvl w:ilvl="0" w:tplc="6EB48E7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BF39EF"/>
    <w:multiLevelType w:val="multilevel"/>
    <w:tmpl w:val="EC7E565A"/>
    <w:lvl w:ilvl="0">
      <w:start w:val="1"/>
      <w:numFmt w:val="decimal"/>
      <w:suff w:val="nothing"/>
      <w:lvlText w:val="Article %1"/>
      <w:lvlJc w:val="left"/>
      <w:pPr>
        <w:tabs>
          <w:tab w:val="num" w:pos="720"/>
        </w:tabs>
        <w:ind w:left="0" w:firstLine="0"/>
      </w:pPr>
      <w:rPr>
        <w:b/>
        <w:i w:val="0"/>
        <w:caps/>
        <w:smallCaps w:val="0"/>
        <w:strike w:val="0"/>
        <w:dstrike w:val="0"/>
        <w:vanish w:val="0"/>
        <w:color w:val="auto"/>
        <w:u w:val="none"/>
        <w:effect w:val="none"/>
        <w:vertAlign w:val="baseline"/>
      </w:rPr>
    </w:lvl>
    <w:lvl w:ilvl="1">
      <w:start w:val="1"/>
      <w:numFmt w:val="decimal"/>
      <w:lvlText w:val="%1.%2"/>
      <w:lvlJc w:val="left"/>
      <w:pPr>
        <w:tabs>
          <w:tab w:val="num" w:pos="1440"/>
        </w:tabs>
        <w:ind w:left="0" w:firstLine="720"/>
      </w:pPr>
      <w:rPr>
        <w:b w:val="0"/>
        <w:i w:val="0"/>
        <w:caps w:val="0"/>
        <w:strike w:val="0"/>
        <w:dstrike w:val="0"/>
        <w:vanish w:val="0"/>
        <w:color w:val="auto"/>
        <w:u w:val="none"/>
        <w:effect w:val="none"/>
        <w:vertAlign w:val="baseline"/>
      </w:rPr>
    </w:lvl>
    <w:lvl w:ilvl="2">
      <w:start w:val="1"/>
      <w:numFmt w:val="decimal"/>
      <w:lvlText w:val="%1.%2.%3"/>
      <w:lvlJc w:val="left"/>
      <w:pPr>
        <w:tabs>
          <w:tab w:val="num" w:pos="2160"/>
        </w:tabs>
        <w:ind w:left="0" w:firstLine="1440"/>
      </w:pPr>
      <w:rPr>
        <w:b w:val="0"/>
        <w:i w:val="0"/>
        <w:caps w:val="0"/>
        <w:strike w:val="0"/>
        <w:dstrike w:val="0"/>
        <w:vanish w:val="0"/>
        <w:color w:val="auto"/>
        <w:u w:val="none"/>
        <w:effect w:val="none"/>
        <w:vertAlign w:val="baseline"/>
      </w:rPr>
    </w:lvl>
    <w:lvl w:ilvl="3">
      <w:start w:val="1"/>
      <w:numFmt w:val="lowerLetter"/>
      <w:lvlText w:val="(%4)"/>
      <w:lvlJc w:val="left"/>
      <w:pPr>
        <w:tabs>
          <w:tab w:val="num" w:pos="2880"/>
        </w:tabs>
        <w:ind w:left="0" w:firstLine="2160"/>
      </w:pPr>
      <w:rPr>
        <w:b w:val="0"/>
        <w:i w:val="0"/>
        <w:caps w:val="0"/>
        <w:strike w:val="0"/>
        <w:dstrike w:val="0"/>
        <w:vanish w:val="0"/>
        <w:color w:val="auto"/>
        <w:u w:val="none"/>
        <w:effect w:val="none"/>
        <w:vertAlign w:val="baseline"/>
      </w:rPr>
    </w:lvl>
    <w:lvl w:ilvl="4">
      <w:start w:val="1"/>
      <w:numFmt w:val="lowerRoman"/>
      <w:lvlText w:val="(%5)"/>
      <w:lvlJc w:val="left"/>
      <w:pPr>
        <w:tabs>
          <w:tab w:val="num" w:pos="3600"/>
        </w:tabs>
        <w:ind w:left="0" w:firstLine="2880"/>
      </w:pPr>
      <w:rPr>
        <w:b w:val="0"/>
        <w:i w:val="0"/>
        <w:caps w:val="0"/>
        <w:strike w:val="0"/>
        <w:dstrike w:val="0"/>
        <w:vanish w:val="0"/>
        <w:color w:val="auto"/>
        <w:u w:val="none"/>
        <w:effect w:val="none"/>
        <w:vertAlign w:val="baseline"/>
      </w:rPr>
    </w:lvl>
    <w:lvl w:ilvl="5">
      <w:start w:val="1"/>
      <w:numFmt w:val="decimal"/>
      <w:lvlText w:val="(%6)"/>
      <w:lvlJc w:val="left"/>
      <w:pPr>
        <w:tabs>
          <w:tab w:val="num" w:pos="4320"/>
        </w:tabs>
        <w:ind w:left="0" w:firstLine="3600"/>
      </w:pPr>
      <w:rPr>
        <w:b w:val="0"/>
        <w:i w:val="0"/>
        <w:caps w:val="0"/>
        <w:strike w:val="0"/>
        <w:dstrike w:val="0"/>
        <w:vanish w:val="0"/>
        <w:color w:val="auto"/>
        <w:u w:val="none"/>
        <w:effect w:val="none"/>
        <w:vertAlign w:val="baseline"/>
      </w:rPr>
    </w:lvl>
    <w:lvl w:ilvl="6">
      <w:start w:val="1"/>
      <w:numFmt w:val="lowerLetter"/>
      <w:lvlText w:val="(%7)"/>
      <w:lvlJc w:val="left"/>
      <w:pPr>
        <w:tabs>
          <w:tab w:val="num" w:pos="2160"/>
        </w:tabs>
        <w:ind w:left="0" w:firstLine="1440"/>
      </w:pPr>
      <w:rPr>
        <w:b w:val="0"/>
        <w:i w:val="0"/>
        <w:caps w:val="0"/>
        <w:strike w:val="0"/>
        <w:dstrike w:val="0"/>
        <w:vanish w:val="0"/>
        <w:color w:val="auto"/>
        <w:u w:val="none"/>
        <w:effect w:val="none"/>
        <w:vertAlign w:val="baseline"/>
      </w:rPr>
    </w:lvl>
    <w:lvl w:ilvl="7">
      <w:start w:val="1"/>
      <w:numFmt w:val="lowerRoman"/>
      <w:lvlText w:val="(%8)"/>
      <w:lvlJc w:val="left"/>
      <w:pPr>
        <w:tabs>
          <w:tab w:val="num" w:pos="2880"/>
        </w:tabs>
        <w:ind w:left="0" w:firstLine="2160"/>
      </w:pPr>
      <w:rPr>
        <w:b w:val="0"/>
        <w:i w:val="0"/>
        <w:caps w:val="0"/>
        <w:strike w:val="0"/>
        <w:dstrike w:val="0"/>
        <w:vanish w:val="0"/>
        <w:color w:val="auto"/>
        <w:u w:val="none"/>
        <w:effect w:val="none"/>
        <w:vertAlign w:val="baseline"/>
      </w:rPr>
    </w:lvl>
    <w:lvl w:ilvl="8">
      <w:start w:val="1"/>
      <w:numFmt w:val="decimal"/>
      <w:lvlText w:val="(%9)"/>
      <w:lvlJc w:val="left"/>
      <w:pPr>
        <w:tabs>
          <w:tab w:val="num" w:pos="3600"/>
        </w:tabs>
        <w:ind w:left="0" w:firstLine="2880"/>
      </w:pPr>
      <w:rPr>
        <w:b w:val="0"/>
        <w:i w:val="0"/>
        <w:caps w:val="0"/>
        <w:strike w:val="0"/>
        <w:dstrike w:val="0"/>
        <w:vanish w:val="0"/>
        <w:color w:val="auto"/>
        <w:u w:val="none"/>
        <w:effect w:val="none"/>
        <w:vertAlign w:val="baseline"/>
      </w:rPr>
    </w:lvl>
  </w:abstractNum>
  <w:abstractNum w:abstractNumId="22" w15:restartNumberingAfterBreak="0">
    <w:nsid w:val="6D03680F"/>
    <w:multiLevelType w:val="hybridMultilevel"/>
    <w:tmpl w:val="90127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5A20BF"/>
    <w:multiLevelType w:val="hybridMultilevel"/>
    <w:tmpl w:val="CEECDDFA"/>
    <w:lvl w:ilvl="0" w:tplc="0658B644">
      <w:start w:val="1"/>
      <w:numFmt w:val="decimal"/>
      <w:pStyle w:val="Parties"/>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2C20BF"/>
    <w:multiLevelType w:val="multilevel"/>
    <w:tmpl w:val="1BB69786"/>
    <w:lvl w:ilvl="0">
      <w:start w:val="1"/>
      <w:numFmt w:val="decimal"/>
      <w:suff w:val="nothing"/>
      <w:lvlText w:val="Article %1"/>
      <w:lvlJc w:val="left"/>
      <w:pPr>
        <w:tabs>
          <w:tab w:val="num" w:pos="720"/>
        </w:tabs>
        <w:ind w:left="0" w:firstLine="0"/>
      </w:pPr>
      <w:rPr>
        <w:b w:val="0"/>
        <w:i w:val="0"/>
        <w:caps/>
        <w:smallCaps w:val="0"/>
        <w:strike w:val="0"/>
        <w:dstrike w:val="0"/>
        <w:vanish w:val="0"/>
        <w:color w:val="auto"/>
        <w:u w:val="none"/>
        <w:effect w:val="none"/>
        <w:vertAlign w:val="baseline"/>
      </w:rPr>
    </w:lvl>
    <w:lvl w:ilvl="1">
      <w:start w:val="1"/>
      <w:numFmt w:val="decimal"/>
      <w:lvlText w:val="%1.%2"/>
      <w:lvlJc w:val="left"/>
      <w:pPr>
        <w:tabs>
          <w:tab w:val="num" w:pos="1440"/>
        </w:tabs>
        <w:ind w:left="0" w:firstLine="720"/>
      </w:pPr>
      <w:rPr>
        <w:b w:val="0"/>
        <w:i w:val="0"/>
        <w:caps w:val="0"/>
        <w:strike w:val="0"/>
        <w:dstrike w:val="0"/>
        <w:vanish w:val="0"/>
        <w:color w:val="auto"/>
        <w:u w:val="none"/>
        <w:effect w:val="none"/>
        <w:vertAlign w:val="baseline"/>
      </w:rPr>
    </w:lvl>
    <w:lvl w:ilvl="2">
      <w:start w:val="1"/>
      <w:numFmt w:val="decimal"/>
      <w:lvlText w:val="%1.%2.%3"/>
      <w:lvlJc w:val="left"/>
      <w:pPr>
        <w:tabs>
          <w:tab w:val="num" w:pos="2160"/>
        </w:tabs>
        <w:ind w:left="0" w:firstLine="1440"/>
      </w:pPr>
      <w:rPr>
        <w:b w:val="0"/>
        <w:i w:val="0"/>
        <w:caps w:val="0"/>
        <w:strike w:val="0"/>
        <w:dstrike w:val="0"/>
        <w:vanish w:val="0"/>
        <w:color w:val="auto"/>
        <w:u w:val="none"/>
        <w:effect w:val="none"/>
        <w:vertAlign w:val="baseline"/>
      </w:rPr>
    </w:lvl>
    <w:lvl w:ilvl="3">
      <w:start w:val="1"/>
      <w:numFmt w:val="lowerLetter"/>
      <w:lvlText w:val="(%4)"/>
      <w:lvlJc w:val="left"/>
      <w:pPr>
        <w:tabs>
          <w:tab w:val="num" w:pos="2880"/>
        </w:tabs>
        <w:ind w:left="0" w:firstLine="2160"/>
      </w:pPr>
      <w:rPr>
        <w:b w:val="0"/>
        <w:i w:val="0"/>
        <w:caps w:val="0"/>
        <w:strike w:val="0"/>
        <w:dstrike w:val="0"/>
        <w:vanish w:val="0"/>
        <w:color w:val="auto"/>
        <w:u w:val="none"/>
        <w:effect w:val="none"/>
        <w:vertAlign w:val="baseline"/>
      </w:rPr>
    </w:lvl>
    <w:lvl w:ilvl="4">
      <w:start w:val="1"/>
      <w:numFmt w:val="lowerRoman"/>
      <w:lvlText w:val="(%5)"/>
      <w:lvlJc w:val="left"/>
      <w:pPr>
        <w:tabs>
          <w:tab w:val="num" w:pos="3600"/>
        </w:tabs>
        <w:ind w:left="0" w:firstLine="2880"/>
      </w:pPr>
      <w:rPr>
        <w:b w:val="0"/>
        <w:i w:val="0"/>
        <w:caps w:val="0"/>
        <w:strike w:val="0"/>
        <w:dstrike w:val="0"/>
        <w:vanish w:val="0"/>
        <w:color w:val="auto"/>
        <w:u w:val="none"/>
        <w:effect w:val="none"/>
        <w:vertAlign w:val="baseline"/>
      </w:rPr>
    </w:lvl>
    <w:lvl w:ilvl="5">
      <w:start w:val="1"/>
      <w:numFmt w:val="decimal"/>
      <w:lvlText w:val="(%6)"/>
      <w:lvlJc w:val="left"/>
      <w:pPr>
        <w:tabs>
          <w:tab w:val="num" w:pos="4320"/>
        </w:tabs>
        <w:ind w:left="0" w:firstLine="3600"/>
      </w:pPr>
      <w:rPr>
        <w:b w:val="0"/>
        <w:i w:val="0"/>
        <w:caps w:val="0"/>
        <w:strike w:val="0"/>
        <w:dstrike w:val="0"/>
        <w:vanish w:val="0"/>
        <w:color w:val="auto"/>
        <w:u w:val="none"/>
        <w:effect w:val="none"/>
        <w:vertAlign w:val="baseline"/>
      </w:rPr>
    </w:lvl>
    <w:lvl w:ilvl="6">
      <w:start w:val="1"/>
      <w:numFmt w:val="lowerLetter"/>
      <w:lvlText w:val="(%7)"/>
      <w:lvlJc w:val="left"/>
      <w:pPr>
        <w:tabs>
          <w:tab w:val="num" w:pos="2160"/>
        </w:tabs>
        <w:ind w:left="0" w:firstLine="1440"/>
      </w:pPr>
      <w:rPr>
        <w:b w:val="0"/>
        <w:i w:val="0"/>
        <w:caps w:val="0"/>
        <w:strike w:val="0"/>
        <w:dstrike w:val="0"/>
        <w:vanish w:val="0"/>
        <w:color w:val="auto"/>
        <w:u w:val="none"/>
        <w:effect w:val="none"/>
        <w:vertAlign w:val="baseline"/>
      </w:rPr>
    </w:lvl>
    <w:lvl w:ilvl="7">
      <w:start w:val="1"/>
      <w:numFmt w:val="lowerRoman"/>
      <w:lvlText w:val="(%8)"/>
      <w:lvlJc w:val="left"/>
      <w:pPr>
        <w:tabs>
          <w:tab w:val="num" w:pos="2880"/>
        </w:tabs>
        <w:ind w:left="0" w:firstLine="2160"/>
      </w:pPr>
      <w:rPr>
        <w:b w:val="0"/>
        <w:i w:val="0"/>
        <w:caps w:val="0"/>
        <w:strike w:val="0"/>
        <w:dstrike w:val="0"/>
        <w:vanish w:val="0"/>
        <w:color w:val="auto"/>
        <w:u w:val="none"/>
        <w:effect w:val="none"/>
        <w:vertAlign w:val="baseline"/>
      </w:rPr>
    </w:lvl>
    <w:lvl w:ilvl="8">
      <w:start w:val="1"/>
      <w:numFmt w:val="decimal"/>
      <w:lvlText w:val="(%9)"/>
      <w:lvlJc w:val="left"/>
      <w:pPr>
        <w:tabs>
          <w:tab w:val="num" w:pos="3600"/>
        </w:tabs>
        <w:ind w:left="0" w:firstLine="2880"/>
      </w:pPr>
      <w:rPr>
        <w:b w:val="0"/>
        <w:i w:val="0"/>
        <w:caps w:val="0"/>
        <w:strike w:val="0"/>
        <w:dstrike w:val="0"/>
        <w:vanish w:val="0"/>
        <w:color w:val="auto"/>
        <w:u w:val="none"/>
        <w:effect w:val="none"/>
        <w:vertAlign w:val="baseline"/>
      </w:rPr>
    </w:lvl>
  </w:abstractNum>
  <w:num w:numId="1">
    <w:abstractNumId w:val="2"/>
  </w:num>
  <w:num w:numId="2">
    <w:abstractNumId w:val="9"/>
  </w:num>
  <w:num w:numId="3">
    <w:abstractNumId w:val="4"/>
  </w:num>
  <w:num w:numId="4">
    <w:abstractNumId w:val="23"/>
  </w:num>
  <w:num w:numId="5">
    <w:abstractNumId w:val="18"/>
  </w:num>
  <w:num w:numId="6">
    <w:abstractNumId w:val="1"/>
  </w:num>
  <w:num w:numId="7">
    <w:abstractNumId w:val="7"/>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6"/>
  </w:num>
  <w:num w:numId="18">
    <w:abstractNumId w:val="17"/>
  </w:num>
  <w:num w:numId="19">
    <w:abstractNumId w:val="2"/>
  </w:num>
  <w:num w:numId="20">
    <w:abstractNumId w:val="9"/>
  </w:num>
  <w:num w:numId="21">
    <w:abstractNumId w:val="4"/>
  </w:num>
  <w:num w:numId="22">
    <w:abstractNumId w:val="15"/>
  </w:num>
  <w:num w:numId="23">
    <w:abstractNumId w:val="0"/>
  </w:num>
  <w:num w:numId="24">
    <w:abstractNumId w:val="20"/>
  </w:num>
  <w:num w:numId="25">
    <w:abstractNumId w:val="21"/>
  </w:num>
  <w:num w:numId="26">
    <w:abstractNumId w:val="24"/>
  </w:num>
  <w:num w:numId="27">
    <w:abstractNumId w:val="3"/>
  </w:num>
  <w:num w:numId="28">
    <w:abstractNumId w:val="5"/>
  </w:num>
  <w:num w:numId="29">
    <w:abstractNumId w:val="22"/>
  </w:num>
  <w:num w:numId="30">
    <w:abstractNumId w:val="11"/>
  </w:num>
  <w:num w:numId="31">
    <w:abstractNumId w:val="13"/>
  </w:num>
  <w:num w:numId="32">
    <w:abstractNumId w:val="8"/>
  </w:num>
  <w:num w:numId="33">
    <w:abstractNumId w:val="12"/>
  </w:num>
  <w:num w:numId="34">
    <w:abstractNumId w:val="14"/>
  </w:num>
  <w:num w:numId="35">
    <w:abstractNumId w:val="16"/>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4A"/>
    <w:rsid w:val="00020EC9"/>
    <w:rsid w:val="0002221C"/>
    <w:rsid w:val="0002412E"/>
    <w:rsid w:val="000241F6"/>
    <w:rsid w:val="000324C1"/>
    <w:rsid w:val="00036808"/>
    <w:rsid w:val="00044126"/>
    <w:rsid w:val="000442F5"/>
    <w:rsid w:val="0005695C"/>
    <w:rsid w:val="00057F96"/>
    <w:rsid w:val="0006158A"/>
    <w:rsid w:val="000624A5"/>
    <w:rsid w:val="00067F79"/>
    <w:rsid w:val="000834C4"/>
    <w:rsid w:val="00096887"/>
    <w:rsid w:val="00096B98"/>
    <w:rsid w:val="000A61D0"/>
    <w:rsid w:val="000A6CBC"/>
    <w:rsid w:val="000B49F9"/>
    <w:rsid w:val="000C70E3"/>
    <w:rsid w:val="000D1A4C"/>
    <w:rsid w:val="000D35C9"/>
    <w:rsid w:val="000D3871"/>
    <w:rsid w:val="000D4C74"/>
    <w:rsid w:val="000E0E5F"/>
    <w:rsid w:val="000F0E6F"/>
    <w:rsid w:val="000F2825"/>
    <w:rsid w:val="00117976"/>
    <w:rsid w:val="00117A74"/>
    <w:rsid w:val="00126266"/>
    <w:rsid w:val="00131EC4"/>
    <w:rsid w:val="00132F2E"/>
    <w:rsid w:val="00133B62"/>
    <w:rsid w:val="00140522"/>
    <w:rsid w:val="00140F02"/>
    <w:rsid w:val="00144AAE"/>
    <w:rsid w:val="00146926"/>
    <w:rsid w:val="00152F4D"/>
    <w:rsid w:val="00154D0F"/>
    <w:rsid w:val="0016031A"/>
    <w:rsid w:val="0016097F"/>
    <w:rsid w:val="0016538A"/>
    <w:rsid w:val="00165D59"/>
    <w:rsid w:val="001756A4"/>
    <w:rsid w:val="001772E8"/>
    <w:rsid w:val="0017778E"/>
    <w:rsid w:val="0018158D"/>
    <w:rsid w:val="00182AAF"/>
    <w:rsid w:val="00193841"/>
    <w:rsid w:val="001942C4"/>
    <w:rsid w:val="00195F74"/>
    <w:rsid w:val="001A32C6"/>
    <w:rsid w:val="001A47CE"/>
    <w:rsid w:val="001B0731"/>
    <w:rsid w:val="001B36A0"/>
    <w:rsid w:val="001B4AD7"/>
    <w:rsid w:val="001B777E"/>
    <w:rsid w:val="001B796D"/>
    <w:rsid w:val="001C0CB1"/>
    <w:rsid w:val="001C3ADB"/>
    <w:rsid w:val="001C6533"/>
    <w:rsid w:val="001D7D32"/>
    <w:rsid w:val="001E0737"/>
    <w:rsid w:val="001E3CB2"/>
    <w:rsid w:val="001E40C0"/>
    <w:rsid w:val="001F213F"/>
    <w:rsid w:val="001F6DD8"/>
    <w:rsid w:val="002006C5"/>
    <w:rsid w:val="00206042"/>
    <w:rsid w:val="002210CD"/>
    <w:rsid w:val="00222941"/>
    <w:rsid w:val="00223E1F"/>
    <w:rsid w:val="0022581A"/>
    <w:rsid w:val="00230577"/>
    <w:rsid w:val="0023489D"/>
    <w:rsid w:val="00255265"/>
    <w:rsid w:val="00261CBA"/>
    <w:rsid w:val="00261D8B"/>
    <w:rsid w:val="00261FBA"/>
    <w:rsid w:val="0026281D"/>
    <w:rsid w:val="00264DF6"/>
    <w:rsid w:val="00284880"/>
    <w:rsid w:val="002877B7"/>
    <w:rsid w:val="002A4C1B"/>
    <w:rsid w:val="002C2DE1"/>
    <w:rsid w:val="002C63F9"/>
    <w:rsid w:val="002D2F50"/>
    <w:rsid w:val="002E7082"/>
    <w:rsid w:val="002F1AC7"/>
    <w:rsid w:val="00301353"/>
    <w:rsid w:val="00303F46"/>
    <w:rsid w:val="003102CD"/>
    <w:rsid w:val="00321918"/>
    <w:rsid w:val="0033168A"/>
    <w:rsid w:val="00331C14"/>
    <w:rsid w:val="00336A1E"/>
    <w:rsid w:val="00356010"/>
    <w:rsid w:val="0035602A"/>
    <w:rsid w:val="00356410"/>
    <w:rsid w:val="003572F6"/>
    <w:rsid w:val="00361D1A"/>
    <w:rsid w:val="00380B5B"/>
    <w:rsid w:val="00384FCE"/>
    <w:rsid w:val="00386FA7"/>
    <w:rsid w:val="00391624"/>
    <w:rsid w:val="003920A3"/>
    <w:rsid w:val="003A0A53"/>
    <w:rsid w:val="003B62E4"/>
    <w:rsid w:val="003B762C"/>
    <w:rsid w:val="003C023C"/>
    <w:rsid w:val="003C0989"/>
    <w:rsid w:val="003C3252"/>
    <w:rsid w:val="003C4C22"/>
    <w:rsid w:val="004019A4"/>
    <w:rsid w:val="00403762"/>
    <w:rsid w:val="00404716"/>
    <w:rsid w:val="004051AE"/>
    <w:rsid w:val="00406F42"/>
    <w:rsid w:val="004141D0"/>
    <w:rsid w:val="00414628"/>
    <w:rsid w:val="00415DAA"/>
    <w:rsid w:val="00416167"/>
    <w:rsid w:val="00417054"/>
    <w:rsid w:val="00417FCE"/>
    <w:rsid w:val="0042131B"/>
    <w:rsid w:val="00425E92"/>
    <w:rsid w:val="00426D29"/>
    <w:rsid w:val="00435A99"/>
    <w:rsid w:val="00440633"/>
    <w:rsid w:val="004471BC"/>
    <w:rsid w:val="00450100"/>
    <w:rsid w:val="004603A8"/>
    <w:rsid w:val="004615A7"/>
    <w:rsid w:val="004668CC"/>
    <w:rsid w:val="004705FD"/>
    <w:rsid w:val="00471A89"/>
    <w:rsid w:val="004724BE"/>
    <w:rsid w:val="0047307D"/>
    <w:rsid w:val="004762D3"/>
    <w:rsid w:val="00480BFC"/>
    <w:rsid w:val="00481179"/>
    <w:rsid w:val="004816CF"/>
    <w:rsid w:val="004819BB"/>
    <w:rsid w:val="00495E52"/>
    <w:rsid w:val="0049600E"/>
    <w:rsid w:val="004B101C"/>
    <w:rsid w:val="004B45BC"/>
    <w:rsid w:val="004C394F"/>
    <w:rsid w:val="004D3244"/>
    <w:rsid w:val="004E1A98"/>
    <w:rsid w:val="004E66DA"/>
    <w:rsid w:val="004F5BF7"/>
    <w:rsid w:val="00502E7A"/>
    <w:rsid w:val="0050548B"/>
    <w:rsid w:val="00505D5F"/>
    <w:rsid w:val="0050773C"/>
    <w:rsid w:val="0051635A"/>
    <w:rsid w:val="00516840"/>
    <w:rsid w:val="005249E3"/>
    <w:rsid w:val="005305B4"/>
    <w:rsid w:val="00535768"/>
    <w:rsid w:val="00542133"/>
    <w:rsid w:val="005431AC"/>
    <w:rsid w:val="0054388E"/>
    <w:rsid w:val="005504AF"/>
    <w:rsid w:val="005511E7"/>
    <w:rsid w:val="00551A63"/>
    <w:rsid w:val="00555885"/>
    <w:rsid w:val="0055798D"/>
    <w:rsid w:val="00561993"/>
    <w:rsid w:val="00561B95"/>
    <w:rsid w:val="00563152"/>
    <w:rsid w:val="00564885"/>
    <w:rsid w:val="00565480"/>
    <w:rsid w:val="005838DE"/>
    <w:rsid w:val="00583FFC"/>
    <w:rsid w:val="005934C6"/>
    <w:rsid w:val="00595F5F"/>
    <w:rsid w:val="005A015C"/>
    <w:rsid w:val="005A084C"/>
    <w:rsid w:val="005A39D3"/>
    <w:rsid w:val="005A3E2F"/>
    <w:rsid w:val="005A452A"/>
    <w:rsid w:val="005A56B4"/>
    <w:rsid w:val="005A5BF5"/>
    <w:rsid w:val="005B3B54"/>
    <w:rsid w:val="005C1F3B"/>
    <w:rsid w:val="005C525B"/>
    <w:rsid w:val="005E2193"/>
    <w:rsid w:val="005E2373"/>
    <w:rsid w:val="005E323B"/>
    <w:rsid w:val="005E5999"/>
    <w:rsid w:val="005F17EF"/>
    <w:rsid w:val="005F593C"/>
    <w:rsid w:val="005F6700"/>
    <w:rsid w:val="005F6F7C"/>
    <w:rsid w:val="005F701C"/>
    <w:rsid w:val="00603115"/>
    <w:rsid w:val="00606CF7"/>
    <w:rsid w:val="0061097A"/>
    <w:rsid w:val="006136B2"/>
    <w:rsid w:val="006168D9"/>
    <w:rsid w:val="00620502"/>
    <w:rsid w:val="00621FAD"/>
    <w:rsid w:val="006306A2"/>
    <w:rsid w:val="00630C35"/>
    <w:rsid w:val="006325E0"/>
    <w:rsid w:val="00634006"/>
    <w:rsid w:val="00647766"/>
    <w:rsid w:val="00656A1A"/>
    <w:rsid w:val="00660D73"/>
    <w:rsid w:val="00666CC5"/>
    <w:rsid w:val="006702E0"/>
    <w:rsid w:val="00681E82"/>
    <w:rsid w:val="00687F0F"/>
    <w:rsid w:val="00687FE6"/>
    <w:rsid w:val="006A02C1"/>
    <w:rsid w:val="006A3D32"/>
    <w:rsid w:val="006B6565"/>
    <w:rsid w:val="006C52AD"/>
    <w:rsid w:val="006C6444"/>
    <w:rsid w:val="006E03E6"/>
    <w:rsid w:val="006E11A6"/>
    <w:rsid w:val="006E43F4"/>
    <w:rsid w:val="006E672B"/>
    <w:rsid w:val="006F1734"/>
    <w:rsid w:val="006F7C98"/>
    <w:rsid w:val="007006D0"/>
    <w:rsid w:val="007062A7"/>
    <w:rsid w:val="007116D9"/>
    <w:rsid w:val="00715B6F"/>
    <w:rsid w:val="00721DD4"/>
    <w:rsid w:val="00723E4E"/>
    <w:rsid w:val="00724840"/>
    <w:rsid w:val="0072506C"/>
    <w:rsid w:val="00725DAD"/>
    <w:rsid w:val="00733481"/>
    <w:rsid w:val="0073471B"/>
    <w:rsid w:val="00746AE9"/>
    <w:rsid w:val="00746D7C"/>
    <w:rsid w:val="007527A9"/>
    <w:rsid w:val="007603FE"/>
    <w:rsid w:val="007614FA"/>
    <w:rsid w:val="00771D3E"/>
    <w:rsid w:val="007735ED"/>
    <w:rsid w:val="007769AD"/>
    <w:rsid w:val="007874C1"/>
    <w:rsid w:val="00787EEE"/>
    <w:rsid w:val="0079053F"/>
    <w:rsid w:val="007911F4"/>
    <w:rsid w:val="00791229"/>
    <w:rsid w:val="007933E0"/>
    <w:rsid w:val="007A52EC"/>
    <w:rsid w:val="007A662A"/>
    <w:rsid w:val="007B4923"/>
    <w:rsid w:val="007C22EB"/>
    <w:rsid w:val="007C2351"/>
    <w:rsid w:val="007C5B89"/>
    <w:rsid w:val="007C7F02"/>
    <w:rsid w:val="007E1F49"/>
    <w:rsid w:val="007E23B3"/>
    <w:rsid w:val="007E282B"/>
    <w:rsid w:val="007E69AF"/>
    <w:rsid w:val="007F33FD"/>
    <w:rsid w:val="007F663E"/>
    <w:rsid w:val="008027DB"/>
    <w:rsid w:val="008157AD"/>
    <w:rsid w:val="00821EF0"/>
    <w:rsid w:val="008253D2"/>
    <w:rsid w:val="008258C4"/>
    <w:rsid w:val="008335D0"/>
    <w:rsid w:val="00835EA4"/>
    <w:rsid w:val="008403C4"/>
    <w:rsid w:val="008414EA"/>
    <w:rsid w:val="00843442"/>
    <w:rsid w:val="00843FE1"/>
    <w:rsid w:val="00856E44"/>
    <w:rsid w:val="00865132"/>
    <w:rsid w:val="00866084"/>
    <w:rsid w:val="008774D7"/>
    <w:rsid w:val="00877CA2"/>
    <w:rsid w:val="0088692A"/>
    <w:rsid w:val="00891275"/>
    <w:rsid w:val="00893233"/>
    <w:rsid w:val="00897D92"/>
    <w:rsid w:val="008A071E"/>
    <w:rsid w:val="008B18C6"/>
    <w:rsid w:val="008C2C07"/>
    <w:rsid w:val="008C7BF1"/>
    <w:rsid w:val="008D1A64"/>
    <w:rsid w:val="008D33F9"/>
    <w:rsid w:val="008E1420"/>
    <w:rsid w:val="008E1832"/>
    <w:rsid w:val="009044C9"/>
    <w:rsid w:val="00905614"/>
    <w:rsid w:val="00907117"/>
    <w:rsid w:val="00922008"/>
    <w:rsid w:val="00922276"/>
    <w:rsid w:val="009249CB"/>
    <w:rsid w:val="00931BEA"/>
    <w:rsid w:val="00932D27"/>
    <w:rsid w:val="009364FE"/>
    <w:rsid w:val="009539EF"/>
    <w:rsid w:val="00954553"/>
    <w:rsid w:val="00966870"/>
    <w:rsid w:val="00971275"/>
    <w:rsid w:val="009714CB"/>
    <w:rsid w:val="0097283F"/>
    <w:rsid w:val="00982B3C"/>
    <w:rsid w:val="00990774"/>
    <w:rsid w:val="009A4F2D"/>
    <w:rsid w:val="009B13AF"/>
    <w:rsid w:val="009B3E9A"/>
    <w:rsid w:val="009D099A"/>
    <w:rsid w:val="009D1D5A"/>
    <w:rsid w:val="009D24EC"/>
    <w:rsid w:val="009D370C"/>
    <w:rsid w:val="00A04AE9"/>
    <w:rsid w:val="00A05DC4"/>
    <w:rsid w:val="00A111D6"/>
    <w:rsid w:val="00A13E50"/>
    <w:rsid w:val="00A26369"/>
    <w:rsid w:val="00A30609"/>
    <w:rsid w:val="00A3678B"/>
    <w:rsid w:val="00A4050D"/>
    <w:rsid w:val="00A579D0"/>
    <w:rsid w:val="00A6053E"/>
    <w:rsid w:val="00A6745B"/>
    <w:rsid w:val="00A70E01"/>
    <w:rsid w:val="00A742F1"/>
    <w:rsid w:val="00A77199"/>
    <w:rsid w:val="00A82C65"/>
    <w:rsid w:val="00A918F5"/>
    <w:rsid w:val="00A9299A"/>
    <w:rsid w:val="00A94CD4"/>
    <w:rsid w:val="00A962FA"/>
    <w:rsid w:val="00AA5196"/>
    <w:rsid w:val="00AA5F72"/>
    <w:rsid w:val="00AB5402"/>
    <w:rsid w:val="00AB6D15"/>
    <w:rsid w:val="00AC5B3B"/>
    <w:rsid w:val="00AC5BF4"/>
    <w:rsid w:val="00AC79AC"/>
    <w:rsid w:val="00AD2C3A"/>
    <w:rsid w:val="00AD64B7"/>
    <w:rsid w:val="00AD7540"/>
    <w:rsid w:val="00AE27E9"/>
    <w:rsid w:val="00AE3078"/>
    <w:rsid w:val="00AE4282"/>
    <w:rsid w:val="00AF0218"/>
    <w:rsid w:val="00AF5791"/>
    <w:rsid w:val="00AF5DFC"/>
    <w:rsid w:val="00B01DB5"/>
    <w:rsid w:val="00B04074"/>
    <w:rsid w:val="00B04DBE"/>
    <w:rsid w:val="00B078BA"/>
    <w:rsid w:val="00B16CD5"/>
    <w:rsid w:val="00B21564"/>
    <w:rsid w:val="00B22DE0"/>
    <w:rsid w:val="00B234FE"/>
    <w:rsid w:val="00B27705"/>
    <w:rsid w:val="00B305F5"/>
    <w:rsid w:val="00B32F5D"/>
    <w:rsid w:val="00B34D44"/>
    <w:rsid w:val="00B37E15"/>
    <w:rsid w:val="00B37E6B"/>
    <w:rsid w:val="00B40C51"/>
    <w:rsid w:val="00B433FB"/>
    <w:rsid w:val="00B50DDD"/>
    <w:rsid w:val="00B53E78"/>
    <w:rsid w:val="00B547AA"/>
    <w:rsid w:val="00B552D3"/>
    <w:rsid w:val="00B620FD"/>
    <w:rsid w:val="00B661ED"/>
    <w:rsid w:val="00B701CB"/>
    <w:rsid w:val="00B71445"/>
    <w:rsid w:val="00B74E38"/>
    <w:rsid w:val="00B74EAE"/>
    <w:rsid w:val="00B773CF"/>
    <w:rsid w:val="00B80477"/>
    <w:rsid w:val="00B84942"/>
    <w:rsid w:val="00B929F7"/>
    <w:rsid w:val="00B958E5"/>
    <w:rsid w:val="00B965E2"/>
    <w:rsid w:val="00BA19D5"/>
    <w:rsid w:val="00BA6AC9"/>
    <w:rsid w:val="00BB21B6"/>
    <w:rsid w:val="00BB671E"/>
    <w:rsid w:val="00BB7187"/>
    <w:rsid w:val="00BD1B2D"/>
    <w:rsid w:val="00BD1B97"/>
    <w:rsid w:val="00BD4579"/>
    <w:rsid w:val="00BD64B8"/>
    <w:rsid w:val="00BE0998"/>
    <w:rsid w:val="00BE6555"/>
    <w:rsid w:val="00BE6ADC"/>
    <w:rsid w:val="00BF2FB6"/>
    <w:rsid w:val="00C002E5"/>
    <w:rsid w:val="00C006FA"/>
    <w:rsid w:val="00C11205"/>
    <w:rsid w:val="00C169B5"/>
    <w:rsid w:val="00C22D9C"/>
    <w:rsid w:val="00C365C6"/>
    <w:rsid w:val="00C37419"/>
    <w:rsid w:val="00C51BB9"/>
    <w:rsid w:val="00C56521"/>
    <w:rsid w:val="00C5693F"/>
    <w:rsid w:val="00C62586"/>
    <w:rsid w:val="00C65136"/>
    <w:rsid w:val="00C731D6"/>
    <w:rsid w:val="00C73A7F"/>
    <w:rsid w:val="00C7555D"/>
    <w:rsid w:val="00C75732"/>
    <w:rsid w:val="00C76AD9"/>
    <w:rsid w:val="00C804B7"/>
    <w:rsid w:val="00C81C75"/>
    <w:rsid w:val="00C86074"/>
    <w:rsid w:val="00C87566"/>
    <w:rsid w:val="00C94437"/>
    <w:rsid w:val="00C96B4F"/>
    <w:rsid w:val="00CA6C38"/>
    <w:rsid w:val="00CB3160"/>
    <w:rsid w:val="00CB5147"/>
    <w:rsid w:val="00CB696E"/>
    <w:rsid w:val="00CC105D"/>
    <w:rsid w:val="00CC6681"/>
    <w:rsid w:val="00CD2988"/>
    <w:rsid w:val="00CD5602"/>
    <w:rsid w:val="00CD6A40"/>
    <w:rsid w:val="00CE3A78"/>
    <w:rsid w:val="00CE5813"/>
    <w:rsid w:val="00CE73AC"/>
    <w:rsid w:val="00CF30C1"/>
    <w:rsid w:val="00CF3687"/>
    <w:rsid w:val="00D0128B"/>
    <w:rsid w:val="00D05266"/>
    <w:rsid w:val="00D0700C"/>
    <w:rsid w:val="00D13B0A"/>
    <w:rsid w:val="00D2435F"/>
    <w:rsid w:val="00D30A08"/>
    <w:rsid w:val="00D30C56"/>
    <w:rsid w:val="00D37B6D"/>
    <w:rsid w:val="00D4624A"/>
    <w:rsid w:val="00D4721D"/>
    <w:rsid w:val="00D54FA7"/>
    <w:rsid w:val="00D55E37"/>
    <w:rsid w:val="00D6679D"/>
    <w:rsid w:val="00D74783"/>
    <w:rsid w:val="00D75BD2"/>
    <w:rsid w:val="00D77A3D"/>
    <w:rsid w:val="00D852EC"/>
    <w:rsid w:val="00D8614C"/>
    <w:rsid w:val="00DA08C6"/>
    <w:rsid w:val="00DA4941"/>
    <w:rsid w:val="00DA6E97"/>
    <w:rsid w:val="00DB2297"/>
    <w:rsid w:val="00DB6998"/>
    <w:rsid w:val="00DC462F"/>
    <w:rsid w:val="00DE30FC"/>
    <w:rsid w:val="00DF5863"/>
    <w:rsid w:val="00E21EDA"/>
    <w:rsid w:val="00E317AB"/>
    <w:rsid w:val="00E32CD5"/>
    <w:rsid w:val="00E33441"/>
    <w:rsid w:val="00E33E00"/>
    <w:rsid w:val="00E3465F"/>
    <w:rsid w:val="00E366FE"/>
    <w:rsid w:val="00E37E72"/>
    <w:rsid w:val="00E4096C"/>
    <w:rsid w:val="00E47D78"/>
    <w:rsid w:val="00E53CEF"/>
    <w:rsid w:val="00E54E85"/>
    <w:rsid w:val="00E570BB"/>
    <w:rsid w:val="00E61DB9"/>
    <w:rsid w:val="00E632EA"/>
    <w:rsid w:val="00E70CAA"/>
    <w:rsid w:val="00E7203E"/>
    <w:rsid w:val="00E736DD"/>
    <w:rsid w:val="00E801C2"/>
    <w:rsid w:val="00E8075E"/>
    <w:rsid w:val="00E80EF6"/>
    <w:rsid w:val="00E81140"/>
    <w:rsid w:val="00E83057"/>
    <w:rsid w:val="00E83F94"/>
    <w:rsid w:val="00E90B53"/>
    <w:rsid w:val="00E95A05"/>
    <w:rsid w:val="00E972C6"/>
    <w:rsid w:val="00EA0C40"/>
    <w:rsid w:val="00EA11F6"/>
    <w:rsid w:val="00EA2696"/>
    <w:rsid w:val="00EA66C2"/>
    <w:rsid w:val="00EB18F4"/>
    <w:rsid w:val="00EB4A8D"/>
    <w:rsid w:val="00EB5BE5"/>
    <w:rsid w:val="00EB5D37"/>
    <w:rsid w:val="00ED23AF"/>
    <w:rsid w:val="00EE10FE"/>
    <w:rsid w:val="00EE291F"/>
    <w:rsid w:val="00EE67C6"/>
    <w:rsid w:val="00EE7C0A"/>
    <w:rsid w:val="00F04B6D"/>
    <w:rsid w:val="00F14F37"/>
    <w:rsid w:val="00F16E69"/>
    <w:rsid w:val="00F21F00"/>
    <w:rsid w:val="00F24F10"/>
    <w:rsid w:val="00F25C6A"/>
    <w:rsid w:val="00F33D93"/>
    <w:rsid w:val="00F4093C"/>
    <w:rsid w:val="00F4338D"/>
    <w:rsid w:val="00F43CA6"/>
    <w:rsid w:val="00F45933"/>
    <w:rsid w:val="00F52B97"/>
    <w:rsid w:val="00F556EC"/>
    <w:rsid w:val="00F5607B"/>
    <w:rsid w:val="00F563CB"/>
    <w:rsid w:val="00F57918"/>
    <w:rsid w:val="00F61194"/>
    <w:rsid w:val="00F6417C"/>
    <w:rsid w:val="00F66BB3"/>
    <w:rsid w:val="00F729CB"/>
    <w:rsid w:val="00F74865"/>
    <w:rsid w:val="00F82A4E"/>
    <w:rsid w:val="00F873FF"/>
    <w:rsid w:val="00F90C66"/>
    <w:rsid w:val="00F93ABA"/>
    <w:rsid w:val="00F95BC1"/>
    <w:rsid w:val="00F96E9A"/>
    <w:rsid w:val="00F97B30"/>
    <w:rsid w:val="00FA0020"/>
    <w:rsid w:val="00FA4491"/>
    <w:rsid w:val="00FA477C"/>
    <w:rsid w:val="00FB3909"/>
    <w:rsid w:val="00FB46C7"/>
    <w:rsid w:val="00FB540F"/>
    <w:rsid w:val="00FB58DC"/>
    <w:rsid w:val="00FB7186"/>
    <w:rsid w:val="00FC0D51"/>
    <w:rsid w:val="00FD3D0A"/>
    <w:rsid w:val="00FE7D62"/>
    <w:rsid w:val="00FF163F"/>
    <w:rsid w:val="00FF3815"/>
    <w:rsid w:val="00FF7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46E33"/>
  <w15:docId w15:val="{9D735F29-2E09-9C4E-93BB-CF13B637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lang w:val="en-US" w:eastAsia="en-US" w:bidi="ar-SA"/>
      </w:rPr>
    </w:rPrDefault>
    <w:pPrDefault>
      <w:pPr>
        <w:spacing w:after="240" w:line="288" w:lineRule="auto"/>
      </w:pPr>
    </w:pPrDefault>
  </w:docDefaults>
  <w:latentStyles w:defLockedState="0" w:defUIPriority="99" w:defSemiHidden="0" w:defUnhideWhenUsed="0" w:defQFormat="0" w:count="377">
    <w:lsdException w:name="Normal" w:uiPriority="0"/>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47"/>
    <w:rsid w:val="00384FCE"/>
    <w:pPr>
      <w:spacing w:after="0"/>
    </w:pPr>
  </w:style>
  <w:style w:type="paragraph" w:styleId="Heading1">
    <w:name w:val="heading 1"/>
    <w:aliases w:val="Head1,h1"/>
    <w:basedOn w:val="Normal"/>
    <w:next w:val="O-BodyText5"/>
    <w:link w:val="Heading1Char"/>
    <w:uiPriority w:val="99"/>
    <w:qFormat/>
    <w:rsid w:val="00C365C6"/>
    <w:pPr>
      <w:keepNext/>
      <w:keepLines/>
      <w:jc w:val="center"/>
      <w:outlineLvl w:val="0"/>
    </w:pPr>
    <w:rPr>
      <w:rFonts w:asciiTheme="majorHAnsi" w:eastAsiaTheme="majorEastAsia" w:hAnsiTheme="majorHAnsi" w:cstheme="majorBidi"/>
      <w:b/>
      <w:caps/>
      <w:color w:val="262E35" w:themeColor="accent1" w:themeShade="BF"/>
      <w:szCs w:val="32"/>
    </w:rPr>
  </w:style>
  <w:style w:type="paragraph" w:styleId="Heading2">
    <w:name w:val="heading 2"/>
    <w:aliases w:val="Head2,h2"/>
    <w:basedOn w:val="Normal"/>
    <w:next w:val="O-BodyText5"/>
    <w:link w:val="Heading2Char"/>
    <w:uiPriority w:val="99"/>
    <w:qFormat/>
    <w:rsid w:val="00C365C6"/>
    <w:pPr>
      <w:keepNext/>
      <w:keepLines/>
      <w:outlineLvl w:val="1"/>
    </w:pPr>
    <w:rPr>
      <w:rFonts w:asciiTheme="majorHAnsi" w:eastAsiaTheme="majorEastAsia" w:hAnsiTheme="majorHAnsi" w:cstheme="majorBidi"/>
      <w:b/>
      <w:color w:val="262E35" w:themeColor="accent1" w:themeShade="BF"/>
      <w:szCs w:val="26"/>
    </w:rPr>
  </w:style>
  <w:style w:type="paragraph" w:styleId="Heading3">
    <w:name w:val="heading 3"/>
    <w:aliases w:val="Head3,h3"/>
    <w:basedOn w:val="Normal"/>
    <w:next w:val="O-BodyText5"/>
    <w:link w:val="Heading3Char"/>
    <w:uiPriority w:val="99"/>
    <w:qFormat/>
    <w:rsid w:val="00C365C6"/>
    <w:pPr>
      <w:keepNext/>
      <w:keepLines/>
      <w:outlineLvl w:val="2"/>
    </w:pPr>
    <w:rPr>
      <w:rFonts w:asciiTheme="majorHAnsi" w:eastAsiaTheme="majorEastAsia" w:hAnsiTheme="majorHAnsi" w:cstheme="majorBidi"/>
      <w:i/>
      <w:color w:val="191E2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odyText">
    <w:name w:val="O-Body Text ()"/>
    <w:aliases w:val="1Body,s1"/>
    <w:basedOn w:val="Normal"/>
    <w:link w:val="O-BodyTextChar"/>
    <w:qFormat/>
    <w:rsid w:val="00BE6ADC"/>
    <w:pPr>
      <w:spacing w:after="240"/>
    </w:pPr>
    <w:rPr>
      <w:rFonts w:eastAsia="Times New Roman"/>
    </w:rPr>
  </w:style>
  <w:style w:type="paragraph" w:customStyle="1" w:styleId="O-BodyTextDS">
    <w:name w:val="O-Body Text (DS)"/>
    <w:aliases w:val="2Body,s28"/>
    <w:basedOn w:val="Normal"/>
    <w:uiPriority w:val="4"/>
    <w:qFormat/>
    <w:rsid w:val="00AF5791"/>
    <w:pPr>
      <w:spacing w:line="576" w:lineRule="auto"/>
    </w:pPr>
    <w:rPr>
      <w:rFonts w:eastAsia="Times New Roman"/>
    </w:rPr>
  </w:style>
  <w:style w:type="paragraph" w:customStyle="1" w:styleId="O-BodyTextJ">
    <w:name w:val="O-Body Text (J)"/>
    <w:aliases w:val="3Body,s13"/>
    <w:basedOn w:val="Normal"/>
    <w:uiPriority w:val="7"/>
    <w:qFormat/>
    <w:rsid w:val="00835EA4"/>
    <w:pPr>
      <w:spacing w:after="240"/>
      <w:jc w:val="both"/>
    </w:pPr>
    <w:rPr>
      <w:rFonts w:eastAsia="Times New Roman"/>
    </w:rPr>
  </w:style>
  <w:style w:type="paragraph" w:customStyle="1" w:styleId="O-BodyText5">
    <w:name w:val="O-Body Text .5&quot;"/>
    <w:aliases w:val="1Half,s2"/>
    <w:basedOn w:val="Normal"/>
    <w:uiPriority w:val="1"/>
    <w:qFormat/>
    <w:rsid w:val="00BE6ADC"/>
    <w:pPr>
      <w:spacing w:after="240"/>
      <w:ind w:firstLine="720"/>
    </w:pPr>
  </w:style>
  <w:style w:type="paragraph" w:customStyle="1" w:styleId="O-BodyText5DS">
    <w:name w:val="O-Body Text .5” (DS)"/>
    <w:aliases w:val="2Half,s29"/>
    <w:basedOn w:val="Normal"/>
    <w:uiPriority w:val="5"/>
    <w:qFormat/>
    <w:rsid w:val="00BE6ADC"/>
    <w:pPr>
      <w:spacing w:line="576" w:lineRule="auto"/>
      <w:ind w:firstLine="720"/>
    </w:pPr>
    <w:rPr>
      <w:rFonts w:eastAsia="Times New Roman"/>
    </w:rPr>
  </w:style>
  <w:style w:type="paragraph" w:customStyle="1" w:styleId="O-BodyText5J">
    <w:name w:val="O-Body Text .5” (J)"/>
    <w:aliases w:val="3Half,s14"/>
    <w:basedOn w:val="Normal"/>
    <w:uiPriority w:val="7"/>
    <w:qFormat/>
    <w:rsid w:val="00835EA4"/>
    <w:pPr>
      <w:spacing w:after="240"/>
      <w:ind w:firstLine="720"/>
      <w:jc w:val="both"/>
    </w:pPr>
    <w:rPr>
      <w:rFonts w:eastAsia="Times New Roman"/>
    </w:rPr>
  </w:style>
  <w:style w:type="paragraph" w:customStyle="1" w:styleId="O-BodyText1">
    <w:name w:val="O-Body Text 1&quot;"/>
    <w:aliases w:val="1Full,s3"/>
    <w:basedOn w:val="Normal"/>
    <w:uiPriority w:val="2"/>
    <w:qFormat/>
    <w:rsid w:val="00BE6ADC"/>
    <w:pPr>
      <w:spacing w:after="240"/>
      <w:ind w:firstLine="1440"/>
    </w:pPr>
    <w:rPr>
      <w:rFonts w:eastAsia="Times New Roman"/>
    </w:rPr>
  </w:style>
  <w:style w:type="paragraph" w:customStyle="1" w:styleId="O-BodyText1DS">
    <w:name w:val="O-Body Text 1” (DS)"/>
    <w:aliases w:val="2Full,s30"/>
    <w:basedOn w:val="Normal"/>
    <w:uiPriority w:val="6"/>
    <w:qFormat/>
    <w:rsid w:val="00BE6ADC"/>
    <w:pPr>
      <w:spacing w:line="576" w:lineRule="auto"/>
      <w:ind w:firstLine="1440"/>
    </w:pPr>
    <w:rPr>
      <w:rFonts w:eastAsia="Times New Roman"/>
    </w:rPr>
  </w:style>
  <w:style w:type="paragraph" w:customStyle="1" w:styleId="O-BodyText1J">
    <w:name w:val="O-Body Text 1” (J)"/>
    <w:aliases w:val="3Full,s15"/>
    <w:basedOn w:val="Normal"/>
    <w:uiPriority w:val="7"/>
    <w:qFormat/>
    <w:rsid w:val="00835EA4"/>
    <w:pPr>
      <w:spacing w:after="240"/>
      <w:ind w:firstLine="1440"/>
      <w:jc w:val="both"/>
    </w:pPr>
    <w:rPr>
      <w:rFonts w:eastAsia="Times New Roman"/>
    </w:rPr>
  </w:style>
  <w:style w:type="paragraph" w:customStyle="1" w:styleId="O-Bullet">
    <w:name w:val="O-Bullet ()"/>
    <w:aliases w:val="1Bullet,s4"/>
    <w:basedOn w:val="Normal"/>
    <w:uiPriority w:val="32"/>
    <w:qFormat/>
    <w:rsid w:val="00BE6ADC"/>
    <w:pPr>
      <w:numPr>
        <w:numId w:val="19"/>
      </w:numPr>
      <w:spacing w:after="240"/>
    </w:pPr>
  </w:style>
  <w:style w:type="paragraph" w:customStyle="1" w:styleId="O-Bullet5">
    <w:name w:val="O-Bullet .5&quot;"/>
    <w:aliases w:val="2Bullet,s26"/>
    <w:basedOn w:val="Normal"/>
    <w:uiPriority w:val="32"/>
    <w:qFormat/>
    <w:rsid w:val="00BE6ADC"/>
    <w:pPr>
      <w:numPr>
        <w:numId w:val="20"/>
      </w:numPr>
      <w:spacing w:after="240"/>
    </w:pPr>
  </w:style>
  <w:style w:type="paragraph" w:customStyle="1" w:styleId="O-Bullet1">
    <w:name w:val="O-Bullet 1&quot;"/>
    <w:aliases w:val="3Bullet,s27"/>
    <w:basedOn w:val="Normal"/>
    <w:uiPriority w:val="32"/>
    <w:rsid w:val="00BE6ADC"/>
    <w:pPr>
      <w:numPr>
        <w:numId w:val="21"/>
      </w:numPr>
      <w:spacing w:after="240"/>
    </w:pPr>
  </w:style>
  <w:style w:type="paragraph" w:customStyle="1" w:styleId="O-Indent5">
    <w:name w:val="O-Indent .5&quot;"/>
    <w:aliases w:val="Half Indent,s5"/>
    <w:basedOn w:val="Normal"/>
    <w:uiPriority w:val="10"/>
    <w:qFormat/>
    <w:rsid w:val="00BE6ADC"/>
    <w:pPr>
      <w:spacing w:after="240"/>
      <w:ind w:left="720"/>
    </w:pPr>
    <w:rPr>
      <w:rFonts w:eastAsia="Times New Roman"/>
    </w:rPr>
  </w:style>
  <w:style w:type="paragraph" w:customStyle="1" w:styleId="O-Indent1">
    <w:name w:val="O-Indent 1&quot;"/>
    <w:aliases w:val="Full Indent,s6"/>
    <w:basedOn w:val="Normal"/>
    <w:uiPriority w:val="11"/>
    <w:rsid w:val="00BE6ADC"/>
    <w:pPr>
      <w:spacing w:after="240"/>
      <w:ind w:left="1440"/>
    </w:pPr>
    <w:rPr>
      <w:rFonts w:eastAsia="Times New Roman"/>
    </w:rPr>
  </w:style>
  <w:style w:type="paragraph" w:customStyle="1" w:styleId="O-Quote">
    <w:name w:val="O-Quote ()"/>
    <w:aliases w:val="1Quote,s7"/>
    <w:basedOn w:val="Normal"/>
    <w:uiPriority w:val="33"/>
    <w:rsid w:val="00BE6ADC"/>
    <w:pPr>
      <w:spacing w:after="240"/>
      <w:ind w:left="1440" w:right="1440"/>
    </w:pPr>
    <w:rPr>
      <w:rFonts w:eastAsia="Times New Roman"/>
    </w:rPr>
  </w:style>
  <w:style w:type="paragraph" w:customStyle="1" w:styleId="O-QuoteDS">
    <w:name w:val="O-Quote (DS)"/>
    <w:aliases w:val="2Quote,s17"/>
    <w:basedOn w:val="Normal"/>
    <w:uiPriority w:val="33"/>
    <w:rsid w:val="00BE6ADC"/>
    <w:pPr>
      <w:spacing w:line="576" w:lineRule="auto"/>
      <w:ind w:left="1440" w:right="1440"/>
    </w:pPr>
    <w:rPr>
      <w:rFonts w:eastAsia="Times New Roman"/>
    </w:rPr>
  </w:style>
  <w:style w:type="paragraph" w:customStyle="1" w:styleId="O-QuoteJ">
    <w:name w:val="O-Quote (J)"/>
    <w:aliases w:val="3Quote,s16"/>
    <w:basedOn w:val="Normal"/>
    <w:uiPriority w:val="33"/>
    <w:rsid w:val="00835EA4"/>
    <w:pPr>
      <w:spacing w:after="240"/>
      <w:ind w:left="1440" w:right="1440"/>
      <w:jc w:val="both"/>
    </w:pPr>
    <w:rPr>
      <w:rFonts w:eastAsia="Times New Roman"/>
    </w:rPr>
  </w:style>
  <w:style w:type="paragraph" w:customStyle="1" w:styleId="O-SignatureLA">
    <w:name w:val="O-Signature (LA)"/>
    <w:aliases w:val="Sig (LA),s18"/>
    <w:basedOn w:val="Normal"/>
    <w:uiPriority w:val="45"/>
    <w:rsid w:val="00BE6ADC"/>
    <w:pPr>
      <w:keepLines/>
      <w:tabs>
        <w:tab w:val="right" w:pos="2880"/>
      </w:tabs>
      <w:spacing w:before="720" w:after="240"/>
      <w:ind w:left="547" w:hanging="547"/>
    </w:pPr>
    <w:rPr>
      <w:rFonts w:eastAsia="Times New Roman"/>
    </w:rPr>
  </w:style>
  <w:style w:type="paragraph" w:customStyle="1" w:styleId="O-Signature">
    <w:name w:val="O-Signature"/>
    <w:aliases w:val="Sigs,s12"/>
    <w:basedOn w:val="Normal"/>
    <w:next w:val="Normal"/>
    <w:uiPriority w:val="45"/>
    <w:rsid w:val="00BE6ADC"/>
    <w:pPr>
      <w:keepNext/>
      <w:keepLines/>
      <w:spacing w:after="240"/>
      <w:ind w:left="4320"/>
    </w:pPr>
    <w:rPr>
      <w:rFonts w:eastAsia="Times New Roman"/>
    </w:rPr>
  </w:style>
  <w:style w:type="paragraph" w:customStyle="1" w:styleId="O-Title3">
    <w:name w:val="O-Title 3"/>
    <w:aliases w:val="3Title,s22"/>
    <w:basedOn w:val="Normal"/>
    <w:next w:val="O-BodyText"/>
    <w:uiPriority w:val="37"/>
    <w:qFormat/>
    <w:rsid w:val="00BE6ADC"/>
    <w:pPr>
      <w:keepNext/>
      <w:keepLines/>
      <w:spacing w:after="240"/>
      <w:jc w:val="center"/>
    </w:pPr>
    <w:rPr>
      <w:b/>
      <w:bCs/>
      <w:u w:val="single"/>
    </w:rPr>
  </w:style>
  <w:style w:type="paragraph" w:customStyle="1" w:styleId="O-TITLE">
    <w:name w:val="O-TITLE"/>
    <w:aliases w:val="1Title,s10"/>
    <w:basedOn w:val="Normal"/>
    <w:next w:val="O-BodyText"/>
    <w:uiPriority w:val="35"/>
    <w:qFormat/>
    <w:rsid w:val="00BE6ADC"/>
    <w:pPr>
      <w:keepNext/>
      <w:keepLines/>
      <w:spacing w:after="240"/>
      <w:jc w:val="center"/>
    </w:pPr>
    <w:rPr>
      <w:rFonts w:eastAsia="Times New Roman"/>
      <w:b/>
      <w:caps/>
    </w:rPr>
  </w:style>
  <w:style w:type="paragraph" w:customStyle="1" w:styleId="O-Title6">
    <w:name w:val="O-Title 6"/>
    <w:aliases w:val="6Title,s11"/>
    <w:basedOn w:val="Normal"/>
    <w:next w:val="O-BodyText"/>
    <w:uiPriority w:val="40"/>
    <w:qFormat/>
    <w:rsid w:val="00BE6ADC"/>
    <w:pPr>
      <w:keepNext/>
      <w:keepLines/>
      <w:spacing w:after="240"/>
    </w:pPr>
    <w:rPr>
      <w:b/>
    </w:rPr>
  </w:style>
  <w:style w:type="paragraph" w:customStyle="1" w:styleId="O-Title7">
    <w:name w:val="O-Title 7"/>
    <w:aliases w:val="7Title,s19"/>
    <w:basedOn w:val="Normal"/>
    <w:next w:val="O-BodyText"/>
    <w:uiPriority w:val="41"/>
    <w:qFormat/>
    <w:rsid w:val="00BE6ADC"/>
    <w:pPr>
      <w:keepNext/>
      <w:keepLines/>
      <w:spacing w:after="240"/>
    </w:pPr>
    <w:rPr>
      <w:b/>
      <w:bCs/>
      <w:u w:val="single"/>
    </w:rPr>
  </w:style>
  <w:style w:type="paragraph" w:customStyle="1" w:styleId="O-Title5">
    <w:name w:val="O-Title 5"/>
    <w:aliases w:val="5Title,s8"/>
    <w:basedOn w:val="Normal"/>
    <w:next w:val="O-BodyText"/>
    <w:uiPriority w:val="39"/>
    <w:qFormat/>
    <w:rsid w:val="00BE6ADC"/>
    <w:pPr>
      <w:keepNext/>
      <w:keepLines/>
      <w:spacing w:after="240"/>
      <w:jc w:val="center"/>
    </w:pPr>
    <w:rPr>
      <w:rFonts w:eastAsia="Times New Roman"/>
      <w:b/>
      <w:bCs/>
      <w:iCs/>
      <w:caps/>
      <w:u w:val="single"/>
    </w:rPr>
  </w:style>
  <w:style w:type="paragraph" w:customStyle="1" w:styleId="O-Title2">
    <w:name w:val="O-Title 2"/>
    <w:aliases w:val="2Title,s20"/>
    <w:basedOn w:val="Normal"/>
    <w:next w:val="O-BodyText"/>
    <w:uiPriority w:val="36"/>
    <w:qFormat/>
    <w:rsid w:val="00BE6ADC"/>
    <w:pPr>
      <w:keepNext/>
      <w:keepLines/>
      <w:spacing w:after="240"/>
      <w:jc w:val="center"/>
    </w:pPr>
    <w:rPr>
      <w:rFonts w:eastAsia="Times New Roman"/>
      <w:b/>
      <w:bCs/>
    </w:rPr>
  </w:style>
  <w:style w:type="paragraph" w:styleId="FootnoteText">
    <w:name w:val="footnote text"/>
    <w:basedOn w:val="Normal"/>
    <w:link w:val="FootnoteTextChar"/>
    <w:uiPriority w:val="94"/>
    <w:unhideWhenUsed/>
    <w:rsid w:val="0026281D"/>
    <w:rPr>
      <w:sz w:val="16"/>
    </w:rPr>
  </w:style>
  <w:style w:type="character" w:customStyle="1" w:styleId="FootnoteTextChar">
    <w:name w:val="Footnote Text Char"/>
    <w:basedOn w:val="DefaultParagraphFont"/>
    <w:link w:val="FootnoteText"/>
    <w:uiPriority w:val="94"/>
    <w:rsid w:val="00505D5F"/>
    <w:rPr>
      <w:sz w:val="16"/>
    </w:rPr>
  </w:style>
  <w:style w:type="character" w:styleId="FootnoteReference">
    <w:name w:val="footnote reference"/>
    <w:basedOn w:val="DefaultParagraphFont"/>
    <w:uiPriority w:val="99"/>
    <w:semiHidden/>
    <w:unhideWhenUsed/>
    <w:rsid w:val="00B22DE0"/>
    <w:rPr>
      <w:vertAlign w:val="superscript"/>
      <w:lang w:val="en-US"/>
    </w:rPr>
  </w:style>
  <w:style w:type="paragraph" w:styleId="BalloonText">
    <w:name w:val="Balloon Text"/>
    <w:basedOn w:val="Normal"/>
    <w:link w:val="BalloonTextChar"/>
    <w:uiPriority w:val="99"/>
    <w:semiHidden/>
    <w:unhideWhenUsed/>
    <w:rsid w:val="00B22DE0"/>
    <w:rPr>
      <w:rFonts w:ascii="Tahoma" w:hAnsi="Tahoma" w:cs="Tahoma"/>
      <w:sz w:val="16"/>
      <w:szCs w:val="16"/>
    </w:rPr>
  </w:style>
  <w:style w:type="character" w:customStyle="1" w:styleId="BalloonTextChar">
    <w:name w:val="Balloon Text Char"/>
    <w:basedOn w:val="DefaultParagraphFont"/>
    <w:link w:val="BalloonText"/>
    <w:uiPriority w:val="99"/>
    <w:semiHidden/>
    <w:rsid w:val="00B22DE0"/>
    <w:rPr>
      <w:rFonts w:ascii="Tahoma" w:hAnsi="Tahoma" w:cs="Tahoma"/>
      <w:sz w:val="16"/>
      <w:szCs w:val="16"/>
      <w:lang w:val="en-US"/>
    </w:rPr>
  </w:style>
  <w:style w:type="paragraph" w:customStyle="1" w:styleId="Parties">
    <w:name w:val="Parties"/>
    <w:basedOn w:val="Normal"/>
    <w:uiPriority w:val="34"/>
    <w:rsid w:val="00BE6ADC"/>
    <w:pPr>
      <w:numPr>
        <w:numId w:val="4"/>
      </w:numPr>
      <w:spacing w:after="240"/>
      <w:jc w:val="both"/>
    </w:pPr>
    <w:rPr>
      <w:rFonts w:eastAsia="Times New Roman"/>
    </w:rPr>
  </w:style>
  <w:style w:type="paragraph" w:customStyle="1" w:styleId="Background">
    <w:name w:val="Background"/>
    <w:basedOn w:val="Normal"/>
    <w:uiPriority w:val="34"/>
    <w:rsid w:val="00BE6ADC"/>
    <w:pPr>
      <w:numPr>
        <w:numId w:val="5"/>
      </w:numPr>
      <w:spacing w:after="240"/>
      <w:jc w:val="both"/>
    </w:pPr>
    <w:rPr>
      <w:rFonts w:eastAsia="Times New Roman"/>
    </w:rPr>
  </w:style>
  <w:style w:type="paragraph" w:customStyle="1" w:styleId="OPDFooter">
    <w:name w:val="O PD Footer"/>
    <w:uiPriority w:val="46"/>
    <w:unhideWhenUsed/>
    <w:rsid w:val="00505D5F"/>
    <w:pPr>
      <w:tabs>
        <w:tab w:val="right" w:pos="7200"/>
      </w:tabs>
      <w:spacing w:after="0" w:line="300" w:lineRule="exact"/>
      <w:jc w:val="right"/>
    </w:pPr>
    <w:rPr>
      <w:rFonts w:ascii="Arial Narrow" w:eastAsia="Times New Roman" w:hAnsi="Arial Narrow"/>
      <w:sz w:val="18"/>
    </w:rPr>
  </w:style>
  <w:style w:type="paragraph" w:customStyle="1" w:styleId="O-Title4">
    <w:name w:val="O-Title 4"/>
    <w:aliases w:val="4Title,s9"/>
    <w:basedOn w:val="Normal"/>
    <w:next w:val="O-BodyText"/>
    <w:uiPriority w:val="38"/>
    <w:qFormat/>
    <w:rsid w:val="00BE6ADC"/>
    <w:pPr>
      <w:spacing w:after="240"/>
    </w:pPr>
    <w:rPr>
      <w:rFonts w:eastAsia="Times New Roman"/>
      <w:u w:val="single"/>
    </w:rPr>
  </w:style>
  <w:style w:type="paragraph" w:customStyle="1" w:styleId="O-Title8">
    <w:name w:val="O-Title 8"/>
    <w:aliases w:val="8Title,s23"/>
    <w:basedOn w:val="Normal"/>
    <w:next w:val="O-BodyText"/>
    <w:uiPriority w:val="42"/>
    <w:qFormat/>
    <w:rsid w:val="00BE6ADC"/>
    <w:pPr>
      <w:spacing w:after="240"/>
    </w:pPr>
    <w:rPr>
      <w:i/>
    </w:rPr>
  </w:style>
  <w:style w:type="paragraph" w:styleId="Header">
    <w:name w:val="header"/>
    <w:basedOn w:val="Normal"/>
    <w:link w:val="HeaderChar"/>
    <w:uiPriority w:val="99"/>
    <w:unhideWhenUsed/>
    <w:rsid w:val="00B22DE0"/>
    <w:pPr>
      <w:tabs>
        <w:tab w:val="center" w:pos="4680"/>
        <w:tab w:val="right" w:pos="9360"/>
      </w:tabs>
    </w:pPr>
  </w:style>
  <w:style w:type="character" w:customStyle="1" w:styleId="HeaderChar">
    <w:name w:val="Header Char"/>
    <w:basedOn w:val="DefaultParagraphFont"/>
    <w:link w:val="Header"/>
    <w:uiPriority w:val="99"/>
    <w:rsid w:val="00B22DE0"/>
  </w:style>
  <w:style w:type="paragraph" w:styleId="Footer">
    <w:name w:val="footer"/>
    <w:basedOn w:val="Normal"/>
    <w:link w:val="FooterChar"/>
    <w:uiPriority w:val="99"/>
    <w:unhideWhenUsed/>
    <w:rsid w:val="00B22DE0"/>
    <w:pPr>
      <w:tabs>
        <w:tab w:val="center" w:pos="4680"/>
        <w:tab w:val="right" w:pos="9360"/>
      </w:tabs>
    </w:pPr>
  </w:style>
  <w:style w:type="character" w:customStyle="1" w:styleId="FooterChar">
    <w:name w:val="Footer Char"/>
    <w:basedOn w:val="DefaultParagraphFont"/>
    <w:link w:val="Footer"/>
    <w:uiPriority w:val="99"/>
    <w:rsid w:val="00B22DE0"/>
  </w:style>
  <w:style w:type="paragraph" w:customStyle="1" w:styleId="O-Center">
    <w:name w:val="O-Center"/>
    <w:aliases w:val="Center,s21"/>
    <w:basedOn w:val="Normal"/>
    <w:next w:val="O-BodyText"/>
    <w:uiPriority w:val="35"/>
    <w:qFormat/>
    <w:rsid w:val="00BE6ADC"/>
    <w:pPr>
      <w:keepNext/>
      <w:keepLines/>
      <w:spacing w:after="240"/>
      <w:jc w:val="center"/>
    </w:pPr>
  </w:style>
  <w:style w:type="paragraph" w:customStyle="1" w:styleId="FSAccoladeText">
    <w:name w:val="FS Accolade Text"/>
    <w:uiPriority w:val="47"/>
    <w:rsid w:val="00F25C6A"/>
    <w:pPr>
      <w:spacing w:before="160" w:after="160" w:line="240" w:lineRule="exact"/>
    </w:pPr>
    <w:rPr>
      <w:rFonts w:asciiTheme="majorHAnsi" w:hAnsiTheme="majorHAnsi" w:cstheme="majorHAnsi"/>
      <w:b/>
      <w:color w:val="000000" w:themeColor="text1"/>
      <w:sz w:val="18"/>
      <w:szCs w:val="18"/>
    </w:rPr>
  </w:style>
  <w:style w:type="paragraph" w:customStyle="1" w:styleId="FSBodyText">
    <w:name w:val="FS Body Text"/>
    <w:uiPriority w:val="47"/>
    <w:rsid w:val="00F25C6A"/>
    <w:pPr>
      <w:spacing w:line="230" w:lineRule="exact"/>
    </w:pPr>
    <w:rPr>
      <w:rFonts w:asciiTheme="majorHAnsi" w:hAnsiTheme="majorHAnsi" w:cstheme="majorHAnsi"/>
      <w:color w:val="000000" w:themeColor="text1"/>
      <w:sz w:val="17"/>
      <w:szCs w:val="17"/>
    </w:rPr>
  </w:style>
  <w:style w:type="paragraph" w:customStyle="1" w:styleId="FSBodyTextBullet">
    <w:name w:val="FS Body Text Bullet"/>
    <w:uiPriority w:val="47"/>
    <w:rsid w:val="000D1A4C"/>
    <w:pPr>
      <w:numPr>
        <w:numId w:val="6"/>
      </w:numPr>
      <w:spacing w:after="120" w:line="230" w:lineRule="exact"/>
      <w:ind w:right="-270"/>
    </w:pPr>
    <w:rPr>
      <w:rFonts w:asciiTheme="majorHAnsi" w:hAnsiTheme="majorHAnsi" w:cstheme="majorHAnsi"/>
      <w:color w:val="000000" w:themeColor="text1"/>
      <w:sz w:val="17"/>
      <w:szCs w:val="17"/>
    </w:rPr>
  </w:style>
  <w:style w:type="paragraph" w:customStyle="1" w:styleId="FSBodyTextDifferentiators">
    <w:name w:val="FS Body Text Differentiators"/>
    <w:uiPriority w:val="47"/>
    <w:rsid w:val="00F25C6A"/>
    <w:pPr>
      <w:framePr w:hSpace="360" w:wrap="around" w:vAnchor="text" w:hAnchor="page" w:x="6337" w:y="1"/>
      <w:spacing w:before="120" w:after="0" w:line="240" w:lineRule="exact"/>
      <w:suppressOverlap/>
    </w:pPr>
    <w:rPr>
      <w:rFonts w:asciiTheme="majorHAnsi" w:hAnsiTheme="majorHAnsi" w:cstheme="majorHAnsi"/>
      <w:color w:val="000000" w:themeColor="text1"/>
      <w:sz w:val="17"/>
      <w:szCs w:val="17"/>
    </w:rPr>
  </w:style>
  <w:style w:type="paragraph" w:customStyle="1" w:styleId="FSBoldHeading">
    <w:name w:val="FS Bold Heading"/>
    <w:basedOn w:val="Normal"/>
    <w:uiPriority w:val="47"/>
    <w:rsid w:val="00F25C6A"/>
    <w:pPr>
      <w:spacing w:before="120" w:after="120"/>
    </w:pPr>
    <w:rPr>
      <w:rFonts w:asciiTheme="majorHAnsi" w:hAnsiTheme="majorHAnsi" w:cstheme="majorHAnsi"/>
      <w:b/>
      <w:color w:val="000000" w:themeColor="text1"/>
      <w:sz w:val="18"/>
      <w:szCs w:val="18"/>
    </w:rPr>
  </w:style>
  <w:style w:type="paragraph" w:customStyle="1" w:styleId="FSBoldHeadingColor">
    <w:name w:val="FS Bold Heading (Color)"/>
    <w:uiPriority w:val="47"/>
    <w:rsid w:val="00F25C6A"/>
    <w:pPr>
      <w:spacing w:after="120"/>
    </w:pPr>
    <w:rPr>
      <w:rFonts w:asciiTheme="majorHAnsi" w:hAnsiTheme="majorHAnsi" w:cstheme="majorHAnsi"/>
      <w:b/>
      <w:color w:val="333E48" w:themeColor="accent1"/>
    </w:rPr>
  </w:style>
  <w:style w:type="paragraph" w:customStyle="1" w:styleId="FSCallOutBoxBullet">
    <w:name w:val="FS Call Out Box Bullet"/>
    <w:uiPriority w:val="47"/>
    <w:rsid w:val="00F25C6A"/>
    <w:pPr>
      <w:numPr>
        <w:numId w:val="18"/>
      </w:numPr>
      <w:spacing w:after="60"/>
    </w:pPr>
    <w:rPr>
      <w:rFonts w:asciiTheme="majorHAnsi" w:hAnsiTheme="majorHAnsi" w:cs="Arial"/>
      <w:color w:val="000000" w:themeColor="text1"/>
      <w:sz w:val="16"/>
      <w:szCs w:val="16"/>
    </w:rPr>
  </w:style>
  <w:style w:type="paragraph" w:customStyle="1" w:styleId="FSCallOutBoxHeading">
    <w:name w:val="FS Call Out Box Heading"/>
    <w:uiPriority w:val="47"/>
    <w:rsid w:val="00F25C6A"/>
    <w:pPr>
      <w:spacing w:before="60" w:after="60"/>
    </w:pPr>
    <w:rPr>
      <w:rFonts w:asciiTheme="majorHAnsi" w:hAnsiTheme="majorHAnsi" w:cstheme="majorHAnsi"/>
      <w:b/>
      <w:color w:val="FFFFFF" w:themeColor="background1"/>
      <w:sz w:val="17"/>
      <w:szCs w:val="17"/>
    </w:rPr>
  </w:style>
  <w:style w:type="paragraph" w:customStyle="1" w:styleId="FSDifferentiatorsHeading">
    <w:name w:val="FS Differentiators Heading"/>
    <w:uiPriority w:val="47"/>
    <w:rsid w:val="00F25C6A"/>
    <w:pPr>
      <w:framePr w:hSpace="360" w:wrap="around" w:vAnchor="text" w:hAnchor="page" w:x="6337" w:y="1"/>
      <w:spacing w:before="120" w:after="120"/>
      <w:ind w:right="522"/>
      <w:suppressOverlap/>
    </w:pPr>
    <w:rPr>
      <w:rFonts w:asciiTheme="majorHAnsi" w:hAnsiTheme="majorHAnsi" w:cstheme="majorHAnsi"/>
      <w:b/>
      <w:color w:val="000000" w:themeColor="text1"/>
      <w:sz w:val="22"/>
      <w:szCs w:val="22"/>
    </w:rPr>
  </w:style>
  <w:style w:type="paragraph" w:customStyle="1" w:styleId="FSDifferentiatorsStatement">
    <w:name w:val="FS Differentiators Statement"/>
    <w:uiPriority w:val="47"/>
    <w:rsid w:val="00F25C6A"/>
    <w:pPr>
      <w:framePr w:hSpace="360" w:wrap="around" w:vAnchor="text" w:hAnchor="page" w:x="6337" w:y="1"/>
      <w:spacing w:before="120" w:after="0"/>
      <w:suppressOverlap/>
    </w:pPr>
    <w:rPr>
      <w:rFonts w:asciiTheme="majorHAnsi" w:hAnsiTheme="majorHAnsi" w:cstheme="majorHAnsi"/>
      <w:b/>
      <w:color w:val="333E48" w:themeColor="accent1"/>
    </w:rPr>
  </w:style>
  <w:style w:type="paragraph" w:customStyle="1" w:styleId="FSHeaderTitle">
    <w:name w:val="FS Header Title"/>
    <w:uiPriority w:val="47"/>
    <w:rsid w:val="00F25C6A"/>
    <w:pPr>
      <w:spacing w:after="0"/>
    </w:pPr>
    <w:rPr>
      <w:rFonts w:asciiTheme="majorHAnsi" w:hAnsiTheme="majorHAnsi" w:cstheme="majorHAnsi"/>
      <w:b/>
      <w:color w:val="FFFFFF" w:themeColor="background1"/>
      <w:sz w:val="28"/>
      <w:szCs w:val="28"/>
    </w:rPr>
  </w:style>
  <w:style w:type="paragraph" w:customStyle="1" w:styleId="FSIntroParagraphText">
    <w:name w:val="FS Intro Paragraph Text"/>
    <w:uiPriority w:val="47"/>
    <w:rsid w:val="00F25C6A"/>
    <w:pPr>
      <w:spacing w:after="0" w:line="360" w:lineRule="exact"/>
      <w:ind w:right="360"/>
    </w:pPr>
    <w:rPr>
      <w:rFonts w:asciiTheme="majorHAnsi" w:hAnsiTheme="majorHAnsi" w:cstheme="majorHAnsi"/>
      <w:color w:val="333E48" w:themeColor="accent1"/>
      <w:sz w:val="24"/>
      <w:szCs w:val="24"/>
    </w:rPr>
  </w:style>
  <w:style w:type="paragraph" w:customStyle="1" w:styleId="FSOverviewHeading">
    <w:name w:val="FS Overview Heading"/>
    <w:uiPriority w:val="47"/>
    <w:rsid w:val="00F25C6A"/>
    <w:pPr>
      <w:spacing w:after="180"/>
    </w:pPr>
    <w:rPr>
      <w:rFonts w:asciiTheme="majorHAnsi" w:hAnsiTheme="majorHAnsi" w:cstheme="majorHAnsi"/>
      <w:b/>
      <w:color w:val="333E48" w:themeColor="accent1"/>
      <w:sz w:val="22"/>
      <w:szCs w:val="22"/>
    </w:rPr>
  </w:style>
  <w:style w:type="character" w:customStyle="1" w:styleId="O-BodyTextChar">
    <w:name w:val="O-Body Text () Char"/>
    <w:aliases w:val="1Body Char,s1 Char"/>
    <w:basedOn w:val="DefaultParagraphFont"/>
    <w:link w:val="O-BodyText"/>
    <w:rsid w:val="00BE6ADC"/>
    <w:rPr>
      <w:rFonts w:eastAsia="Times New Roman"/>
    </w:rPr>
  </w:style>
  <w:style w:type="paragraph" w:customStyle="1" w:styleId="O-Title9">
    <w:name w:val="O-Title 9"/>
    <w:aliases w:val="9Title,s31"/>
    <w:basedOn w:val="Normal"/>
    <w:next w:val="O-BodyText"/>
    <w:uiPriority w:val="43"/>
    <w:qFormat/>
    <w:rsid w:val="00BE6ADC"/>
    <w:pPr>
      <w:keepNext/>
      <w:keepLines/>
      <w:spacing w:after="240"/>
    </w:pPr>
    <w:rPr>
      <w:rFonts w:eastAsia="Times New Roman"/>
      <w:b/>
      <w:caps/>
    </w:rPr>
  </w:style>
  <w:style w:type="character" w:customStyle="1" w:styleId="Heading1Char">
    <w:name w:val="Heading 1 Char"/>
    <w:aliases w:val="Head1 Char,h1 Char"/>
    <w:basedOn w:val="DefaultParagraphFont"/>
    <w:link w:val="Heading1"/>
    <w:uiPriority w:val="99"/>
    <w:rsid w:val="00C365C6"/>
    <w:rPr>
      <w:rFonts w:asciiTheme="majorHAnsi" w:eastAsiaTheme="majorEastAsia" w:hAnsiTheme="majorHAnsi" w:cstheme="majorBidi"/>
      <w:b/>
      <w:caps/>
      <w:color w:val="262E35" w:themeColor="accent1" w:themeShade="BF"/>
      <w:szCs w:val="32"/>
    </w:rPr>
  </w:style>
  <w:style w:type="character" w:customStyle="1" w:styleId="Heading2Char">
    <w:name w:val="Heading 2 Char"/>
    <w:aliases w:val="Head2 Char,h2 Char"/>
    <w:basedOn w:val="DefaultParagraphFont"/>
    <w:link w:val="Heading2"/>
    <w:uiPriority w:val="99"/>
    <w:rsid w:val="00C365C6"/>
    <w:rPr>
      <w:rFonts w:asciiTheme="majorHAnsi" w:eastAsiaTheme="majorEastAsia" w:hAnsiTheme="majorHAnsi" w:cstheme="majorBidi"/>
      <w:b/>
      <w:color w:val="262E35" w:themeColor="accent1" w:themeShade="BF"/>
      <w:szCs w:val="26"/>
    </w:rPr>
  </w:style>
  <w:style w:type="character" w:customStyle="1" w:styleId="Heading3Char">
    <w:name w:val="Heading 3 Char"/>
    <w:aliases w:val="Head3 Char,h3 Char"/>
    <w:basedOn w:val="DefaultParagraphFont"/>
    <w:link w:val="Heading3"/>
    <w:uiPriority w:val="99"/>
    <w:rsid w:val="00C365C6"/>
    <w:rPr>
      <w:rFonts w:asciiTheme="majorHAnsi" w:eastAsiaTheme="majorEastAsia" w:hAnsiTheme="majorHAnsi" w:cstheme="majorBidi"/>
      <w:i/>
      <w:color w:val="191E23" w:themeColor="accent1" w:themeShade="7F"/>
      <w:szCs w:val="24"/>
    </w:rPr>
  </w:style>
  <w:style w:type="paragraph" w:styleId="ListBullet">
    <w:name w:val="List Bullet"/>
    <w:basedOn w:val="Normal"/>
    <w:uiPriority w:val="99"/>
    <w:unhideWhenUsed/>
    <w:rsid w:val="00D4624A"/>
    <w:pPr>
      <w:numPr>
        <w:numId w:val="23"/>
      </w:numPr>
      <w:contextualSpacing/>
    </w:pPr>
  </w:style>
  <w:style w:type="character" w:styleId="Hyperlink">
    <w:name w:val="Hyperlink"/>
    <w:basedOn w:val="DefaultParagraphFont"/>
    <w:uiPriority w:val="99"/>
    <w:unhideWhenUsed/>
    <w:rsid w:val="00CC6681"/>
    <w:rPr>
      <w:color w:val="0563C1" w:themeColor="hyperlink"/>
      <w:u w:val="single"/>
    </w:rPr>
  </w:style>
  <w:style w:type="character" w:customStyle="1" w:styleId="UnresolvedMention1">
    <w:name w:val="Unresolved Mention1"/>
    <w:basedOn w:val="DefaultParagraphFont"/>
    <w:uiPriority w:val="99"/>
    <w:semiHidden/>
    <w:unhideWhenUsed/>
    <w:rsid w:val="00CC6681"/>
    <w:rPr>
      <w:color w:val="808080"/>
      <w:shd w:val="clear" w:color="auto" w:fill="E6E6E6"/>
    </w:rPr>
  </w:style>
  <w:style w:type="paragraph" w:styleId="ListParagraph">
    <w:name w:val="List Paragraph"/>
    <w:basedOn w:val="Normal"/>
    <w:unhideWhenUsed/>
    <w:qFormat/>
    <w:rsid w:val="00BF2FB6"/>
    <w:pPr>
      <w:spacing w:after="240"/>
      <w:ind w:left="720"/>
      <w:contextualSpacing/>
      <w:jc w:val="both"/>
    </w:pPr>
    <w:rPr>
      <w:rFonts w:ascii="Times New Roman" w:eastAsia="SimSun" w:hAnsi="Times New Roman" w:cs="Simplified Arabic"/>
      <w:sz w:val="24"/>
      <w:szCs w:val="24"/>
      <w:lang w:val="en-GB" w:eastAsia="zh-CN" w:bidi="ar-AE"/>
    </w:rPr>
  </w:style>
  <w:style w:type="paragraph" w:customStyle="1" w:styleId="MacPacTrailer">
    <w:name w:val="MacPac Trailer"/>
    <w:rsid w:val="00D0700C"/>
    <w:pPr>
      <w:widowControl w:val="0"/>
      <w:spacing w:after="0" w:line="200" w:lineRule="exact"/>
    </w:pPr>
    <w:rPr>
      <w:rFonts w:ascii="Times New Roman" w:eastAsia="Times New Roman" w:hAnsi="Times New Roman"/>
      <w:sz w:val="16"/>
      <w:szCs w:val="22"/>
    </w:rPr>
  </w:style>
  <w:style w:type="character" w:styleId="PlaceholderText">
    <w:name w:val="Placeholder Text"/>
    <w:basedOn w:val="DefaultParagraphFont"/>
    <w:uiPriority w:val="99"/>
    <w:semiHidden/>
    <w:rsid w:val="00715B6F"/>
    <w:rPr>
      <w:color w:val="808080"/>
    </w:rPr>
  </w:style>
  <w:style w:type="character" w:styleId="CommentReference">
    <w:name w:val="annotation reference"/>
    <w:basedOn w:val="DefaultParagraphFont"/>
    <w:uiPriority w:val="99"/>
    <w:semiHidden/>
    <w:unhideWhenUsed/>
    <w:rsid w:val="00C37419"/>
    <w:rPr>
      <w:sz w:val="16"/>
      <w:szCs w:val="16"/>
    </w:rPr>
  </w:style>
  <w:style w:type="paragraph" w:styleId="CommentText">
    <w:name w:val="annotation text"/>
    <w:basedOn w:val="Normal"/>
    <w:link w:val="CommentTextChar"/>
    <w:uiPriority w:val="99"/>
    <w:semiHidden/>
    <w:unhideWhenUsed/>
    <w:rsid w:val="00C37419"/>
    <w:pPr>
      <w:spacing w:line="240" w:lineRule="auto"/>
    </w:pPr>
  </w:style>
  <w:style w:type="character" w:customStyle="1" w:styleId="CommentTextChar">
    <w:name w:val="Comment Text Char"/>
    <w:basedOn w:val="DefaultParagraphFont"/>
    <w:link w:val="CommentText"/>
    <w:uiPriority w:val="99"/>
    <w:semiHidden/>
    <w:rsid w:val="00C37419"/>
  </w:style>
  <w:style w:type="paragraph" w:styleId="CommentSubject">
    <w:name w:val="annotation subject"/>
    <w:basedOn w:val="CommentText"/>
    <w:next w:val="CommentText"/>
    <w:link w:val="CommentSubjectChar"/>
    <w:uiPriority w:val="99"/>
    <w:semiHidden/>
    <w:unhideWhenUsed/>
    <w:rsid w:val="00C37419"/>
    <w:rPr>
      <w:b/>
      <w:bCs/>
    </w:rPr>
  </w:style>
  <w:style w:type="character" w:customStyle="1" w:styleId="CommentSubjectChar">
    <w:name w:val="Comment Subject Char"/>
    <w:basedOn w:val="CommentTextChar"/>
    <w:link w:val="CommentSubject"/>
    <w:uiPriority w:val="99"/>
    <w:semiHidden/>
    <w:rsid w:val="00C37419"/>
    <w:rPr>
      <w:b/>
      <w:bCs/>
    </w:rPr>
  </w:style>
  <w:style w:type="paragraph" w:styleId="Revision">
    <w:name w:val="Revision"/>
    <w:hidden/>
    <w:uiPriority w:val="99"/>
    <w:semiHidden/>
    <w:rsid w:val="00D77A3D"/>
    <w:pPr>
      <w:spacing w:after="0" w:line="240" w:lineRule="auto"/>
    </w:pPr>
  </w:style>
  <w:style w:type="character" w:customStyle="1" w:styleId="UnresolvedMention2">
    <w:name w:val="Unresolved Mention2"/>
    <w:basedOn w:val="DefaultParagraphFont"/>
    <w:uiPriority w:val="99"/>
    <w:semiHidden/>
    <w:unhideWhenUsed/>
    <w:rsid w:val="00BB7187"/>
    <w:rPr>
      <w:color w:val="605E5C"/>
      <w:shd w:val="clear" w:color="auto" w:fill="E1DFDD"/>
    </w:rPr>
  </w:style>
  <w:style w:type="character" w:styleId="UnresolvedMention">
    <w:name w:val="Unresolved Mention"/>
    <w:basedOn w:val="DefaultParagraphFont"/>
    <w:uiPriority w:val="99"/>
    <w:semiHidden/>
    <w:unhideWhenUsed/>
    <w:rsid w:val="0016031A"/>
    <w:rPr>
      <w:color w:val="605E5C"/>
      <w:shd w:val="clear" w:color="auto" w:fill="E1DFDD"/>
    </w:rPr>
  </w:style>
  <w:style w:type="character" w:styleId="FollowedHyperlink">
    <w:name w:val="FollowedHyperlink"/>
    <w:basedOn w:val="DefaultParagraphFont"/>
    <w:uiPriority w:val="99"/>
    <w:semiHidden/>
    <w:unhideWhenUsed/>
    <w:rsid w:val="001603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58560">
      <w:bodyDiv w:val="1"/>
      <w:marLeft w:val="0"/>
      <w:marRight w:val="0"/>
      <w:marTop w:val="0"/>
      <w:marBottom w:val="0"/>
      <w:divBdr>
        <w:top w:val="none" w:sz="0" w:space="0" w:color="auto"/>
        <w:left w:val="none" w:sz="0" w:space="0" w:color="auto"/>
        <w:bottom w:val="none" w:sz="0" w:space="0" w:color="auto"/>
        <w:right w:val="none" w:sz="0" w:space="0" w:color="auto"/>
      </w:divBdr>
    </w:div>
    <w:div w:id="152334094">
      <w:bodyDiv w:val="1"/>
      <w:marLeft w:val="0"/>
      <w:marRight w:val="0"/>
      <w:marTop w:val="0"/>
      <w:marBottom w:val="0"/>
      <w:divBdr>
        <w:top w:val="none" w:sz="0" w:space="0" w:color="auto"/>
        <w:left w:val="none" w:sz="0" w:space="0" w:color="auto"/>
        <w:bottom w:val="none" w:sz="0" w:space="0" w:color="auto"/>
        <w:right w:val="none" w:sz="0" w:space="0" w:color="auto"/>
      </w:divBdr>
    </w:div>
    <w:div w:id="176844508">
      <w:bodyDiv w:val="1"/>
      <w:marLeft w:val="0"/>
      <w:marRight w:val="0"/>
      <w:marTop w:val="0"/>
      <w:marBottom w:val="0"/>
      <w:divBdr>
        <w:top w:val="none" w:sz="0" w:space="0" w:color="auto"/>
        <w:left w:val="none" w:sz="0" w:space="0" w:color="auto"/>
        <w:bottom w:val="none" w:sz="0" w:space="0" w:color="auto"/>
        <w:right w:val="none" w:sz="0" w:space="0" w:color="auto"/>
      </w:divBdr>
    </w:div>
    <w:div w:id="191574486">
      <w:bodyDiv w:val="1"/>
      <w:marLeft w:val="0"/>
      <w:marRight w:val="0"/>
      <w:marTop w:val="0"/>
      <w:marBottom w:val="0"/>
      <w:divBdr>
        <w:top w:val="none" w:sz="0" w:space="0" w:color="auto"/>
        <w:left w:val="none" w:sz="0" w:space="0" w:color="auto"/>
        <w:bottom w:val="none" w:sz="0" w:space="0" w:color="auto"/>
        <w:right w:val="none" w:sz="0" w:space="0" w:color="auto"/>
      </w:divBdr>
      <w:divsChild>
        <w:div w:id="297027736">
          <w:marLeft w:val="0"/>
          <w:marRight w:val="0"/>
          <w:marTop w:val="0"/>
          <w:marBottom w:val="0"/>
          <w:divBdr>
            <w:top w:val="none" w:sz="0" w:space="0" w:color="auto"/>
            <w:left w:val="none" w:sz="0" w:space="0" w:color="auto"/>
            <w:bottom w:val="none" w:sz="0" w:space="0" w:color="auto"/>
            <w:right w:val="none" w:sz="0" w:space="0" w:color="auto"/>
          </w:divBdr>
        </w:div>
      </w:divsChild>
    </w:div>
    <w:div w:id="231551914">
      <w:bodyDiv w:val="1"/>
      <w:marLeft w:val="0"/>
      <w:marRight w:val="0"/>
      <w:marTop w:val="0"/>
      <w:marBottom w:val="0"/>
      <w:divBdr>
        <w:top w:val="none" w:sz="0" w:space="0" w:color="auto"/>
        <w:left w:val="none" w:sz="0" w:space="0" w:color="auto"/>
        <w:bottom w:val="none" w:sz="0" w:space="0" w:color="auto"/>
        <w:right w:val="none" w:sz="0" w:space="0" w:color="auto"/>
      </w:divBdr>
      <w:divsChild>
        <w:div w:id="2097433382">
          <w:marLeft w:val="0"/>
          <w:marRight w:val="0"/>
          <w:marTop w:val="0"/>
          <w:marBottom w:val="0"/>
          <w:divBdr>
            <w:top w:val="none" w:sz="0" w:space="0" w:color="auto"/>
            <w:left w:val="none" w:sz="0" w:space="0" w:color="auto"/>
            <w:bottom w:val="none" w:sz="0" w:space="0" w:color="auto"/>
            <w:right w:val="none" w:sz="0" w:space="0" w:color="auto"/>
          </w:divBdr>
        </w:div>
      </w:divsChild>
    </w:div>
    <w:div w:id="236942282">
      <w:bodyDiv w:val="1"/>
      <w:marLeft w:val="0"/>
      <w:marRight w:val="0"/>
      <w:marTop w:val="0"/>
      <w:marBottom w:val="0"/>
      <w:divBdr>
        <w:top w:val="none" w:sz="0" w:space="0" w:color="auto"/>
        <w:left w:val="none" w:sz="0" w:space="0" w:color="auto"/>
        <w:bottom w:val="none" w:sz="0" w:space="0" w:color="auto"/>
        <w:right w:val="none" w:sz="0" w:space="0" w:color="auto"/>
      </w:divBdr>
    </w:div>
    <w:div w:id="616716015">
      <w:bodyDiv w:val="1"/>
      <w:marLeft w:val="0"/>
      <w:marRight w:val="0"/>
      <w:marTop w:val="0"/>
      <w:marBottom w:val="0"/>
      <w:divBdr>
        <w:top w:val="none" w:sz="0" w:space="0" w:color="auto"/>
        <w:left w:val="none" w:sz="0" w:space="0" w:color="auto"/>
        <w:bottom w:val="none" w:sz="0" w:space="0" w:color="auto"/>
        <w:right w:val="none" w:sz="0" w:space="0" w:color="auto"/>
      </w:divBdr>
    </w:div>
    <w:div w:id="784083318">
      <w:bodyDiv w:val="1"/>
      <w:marLeft w:val="0"/>
      <w:marRight w:val="0"/>
      <w:marTop w:val="0"/>
      <w:marBottom w:val="0"/>
      <w:divBdr>
        <w:top w:val="none" w:sz="0" w:space="0" w:color="auto"/>
        <w:left w:val="none" w:sz="0" w:space="0" w:color="auto"/>
        <w:bottom w:val="none" w:sz="0" w:space="0" w:color="auto"/>
        <w:right w:val="none" w:sz="0" w:space="0" w:color="auto"/>
      </w:divBdr>
      <w:divsChild>
        <w:div w:id="207686818">
          <w:marLeft w:val="0"/>
          <w:marRight w:val="0"/>
          <w:marTop w:val="0"/>
          <w:marBottom w:val="0"/>
          <w:divBdr>
            <w:top w:val="none" w:sz="0" w:space="0" w:color="auto"/>
            <w:left w:val="none" w:sz="0" w:space="0" w:color="auto"/>
            <w:bottom w:val="none" w:sz="0" w:space="0" w:color="auto"/>
            <w:right w:val="none" w:sz="0" w:space="0" w:color="auto"/>
          </w:divBdr>
        </w:div>
      </w:divsChild>
    </w:div>
    <w:div w:id="870915797">
      <w:bodyDiv w:val="1"/>
      <w:marLeft w:val="0"/>
      <w:marRight w:val="0"/>
      <w:marTop w:val="0"/>
      <w:marBottom w:val="0"/>
      <w:divBdr>
        <w:top w:val="none" w:sz="0" w:space="0" w:color="auto"/>
        <w:left w:val="none" w:sz="0" w:space="0" w:color="auto"/>
        <w:bottom w:val="none" w:sz="0" w:space="0" w:color="auto"/>
        <w:right w:val="none" w:sz="0" w:space="0" w:color="auto"/>
      </w:divBdr>
    </w:div>
    <w:div w:id="1333214841">
      <w:bodyDiv w:val="1"/>
      <w:marLeft w:val="0"/>
      <w:marRight w:val="0"/>
      <w:marTop w:val="0"/>
      <w:marBottom w:val="0"/>
      <w:divBdr>
        <w:top w:val="none" w:sz="0" w:space="0" w:color="auto"/>
        <w:left w:val="none" w:sz="0" w:space="0" w:color="auto"/>
        <w:bottom w:val="none" w:sz="0" w:space="0" w:color="auto"/>
        <w:right w:val="none" w:sz="0" w:space="0" w:color="auto"/>
      </w:divBdr>
    </w:div>
    <w:div w:id="1574973886">
      <w:bodyDiv w:val="1"/>
      <w:marLeft w:val="0"/>
      <w:marRight w:val="0"/>
      <w:marTop w:val="0"/>
      <w:marBottom w:val="0"/>
      <w:divBdr>
        <w:top w:val="none" w:sz="0" w:space="0" w:color="auto"/>
        <w:left w:val="none" w:sz="0" w:space="0" w:color="auto"/>
        <w:bottom w:val="none" w:sz="0" w:space="0" w:color="auto"/>
        <w:right w:val="none" w:sz="0" w:space="0" w:color="auto"/>
      </w:divBdr>
    </w:div>
    <w:div w:id="1821918458">
      <w:bodyDiv w:val="1"/>
      <w:marLeft w:val="0"/>
      <w:marRight w:val="0"/>
      <w:marTop w:val="0"/>
      <w:marBottom w:val="0"/>
      <w:divBdr>
        <w:top w:val="none" w:sz="0" w:space="0" w:color="auto"/>
        <w:left w:val="none" w:sz="0" w:space="0" w:color="auto"/>
        <w:bottom w:val="none" w:sz="0" w:space="0" w:color="auto"/>
        <w:right w:val="none" w:sz="0" w:space="0" w:color="auto"/>
      </w:divBdr>
    </w:div>
    <w:div w:id="1966738802">
      <w:bodyDiv w:val="1"/>
      <w:marLeft w:val="0"/>
      <w:marRight w:val="0"/>
      <w:marTop w:val="0"/>
      <w:marBottom w:val="0"/>
      <w:divBdr>
        <w:top w:val="none" w:sz="0" w:space="0" w:color="auto"/>
        <w:left w:val="none" w:sz="0" w:space="0" w:color="auto"/>
        <w:bottom w:val="none" w:sz="0" w:space="0" w:color="auto"/>
        <w:right w:val="none" w:sz="0" w:space="0" w:color="auto"/>
      </w:divBdr>
    </w:div>
    <w:div w:id="2090690581">
      <w:bodyDiv w:val="1"/>
      <w:marLeft w:val="0"/>
      <w:marRight w:val="0"/>
      <w:marTop w:val="0"/>
      <w:marBottom w:val="0"/>
      <w:divBdr>
        <w:top w:val="none" w:sz="0" w:space="0" w:color="auto"/>
        <w:left w:val="none" w:sz="0" w:space="0" w:color="auto"/>
        <w:bottom w:val="none" w:sz="0" w:space="0" w:color="auto"/>
        <w:right w:val="none" w:sz="0" w:space="0" w:color="auto"/>
      </w:divBdr>
    </w:div>
    <w:div w:id="2101833846">
      <w:bodyDiv w:val="1"/>
      <w:marLeft w:val="0"/>
      <w:marRight w:val="0"/>
      <w:marTop w:val="0"/>
      <w:marBottom w:val="0"/>
      <w:divBdr>
        <w:top w:val="none" w:sz="0" w:space="0" w:color="auto"/>
        <w:left w:val="none" w:sz="0" w:space="0" w:color="auto"/>
        <w:bottom w:val="none" w:sz="0" w:space="0" w:color="auto"/>
        <w:right w:val="none" w:sz="0" w:space="0" w:color="auto"/>
      </w:divBdr>
      <w:divsChild>
        <w:div w:id="1087456020">
          <w:marLeft w:val="0"/>
          <w:marRight w:val="0"/>
          <w:marTop w:val="0"/>
          <w:marBottom w:val="0"/>
          <w:divBdr>
            <w:top w:val="none" w:sz="0" w:space="0" w:color="auto"/>
            <w:left w:val="none" w:sz="0" w:space="0" w:color="auto"/>
            <w:bottom w:val="none" w:sz="0" w:space="0" w:color="auto"/>
            <w:right w:val="none" w:sz="0" w:space="0" w:color="auto"/>
          </w:divBdr>
        </w:div>
      </w:divsChild>
    </w:div>
    <w:div w:id="21136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creativecommons.org/licenses/by-sa/4.0/legalcode" TargetMode="External"/><Relationship Id="rId1" Type="http://schemas.openxmlformats.org/officeDocument/2006/relationships/hyperlink" Target="https://accuity.com/what-we-do/sanctions-screening-pep-data/"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creativecommons.org/licenses/by-sa/4.0/" TargetMode="External"/></Relationships>
</file>

<file path=word/theme/theme1.xml><?xml version="1.0" encoding="utf-8"?>
<a:theme xmlns:a="http://schemas.openxmlformats.org/drawingml/2006/main" name="Slate">
  <a:themeElements>
    <a:clrScheme name="Slate">
      <a:dk1>
        <a:sysClr val="windowText" lastClr="000000"/>
      </a:dk1>
      <a:lt1>
        <a:sysClr val="window" lastClr="FFFFFF"/>
      </a:lt1>
      <a:dk2>
        <a:srgbClr val="44546A"/>
      </a:dk2>
      <a:lt2>
        <a:srgbClr val="E7E6E6"/>
      </a:lt2>
      <a:accent1>
        <a:srgbClr val="333E48"/>
      </a:accent1>
      <a:accent2>
        <a:srgbClr val="D8D1CA"/>
      </a:accent2>
      <a:accent3>
        <a:srgbClr val="00416A"/>
      </a:accent3>
      <a:accent4>
        <a:srgbClr val="717271"/>
      </a:accent4>
      <a:accent5>
        <a:srgbClr val="F6DA40"/>
      </a:accent5>
      <a:accent6>
        <a:srgbClr val="7C98AB"/>
      </a:accent6>
      <a:hlink>
        <a:srgbClr val="0563C1"/>
      </a:hlink>
      <a:folHlink>
        <a:srgbClr val="954F72"/>
      </a:folHlink>
    </a:clrScheme>
    <a:fontScheme name="Orrick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LATE" id="{281059A3-C56F-4688-A70D-9493A9C1E8EC}" vid="{35BAC1C2-0FB9-43D3-AEDE-E83220AF712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56C8A-A6D1-3943-9C4D-8AAFFD2C1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4790</Words>
  <Characters>27305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Papachristou</dc:creator>
  <cp:lastModifiedBy>Nani Jansen Reventlow</cp:lastModifiedBy>
  <cp:revision>2</cp:revision>
  <dcterms:created xsi:type="dcterms:W3CDTF">2019-08-31T07:09:00Z</dcterms:created>
  <dcterms:modified xsi:type="dcterms:W3CDTF">2019-08-31T07:09:00Z</dcterms:modified>
</cp:coreProperties>
</file>